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151" w:rsidRPr="00306151" w:rsidRDefault="00306151" w:rsidP="0030615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6151">
        <w:rPr>
          <w:rFonts w:ascii="Times New Roman" w:eastAsia="Calibri" w:hAnsi="Times New Roman" w:cs="Times New Roman"/>
          <w:b/>
          <w:sz w:val="28"/>
          <w:szCs w:val="28"/>
        </w:rPr>
        <w:t>МБОУ Засижьевская СШ</w:t>
      </w:r>
    </w:p>
    <w:p w:rsidR="00306151" w:rsidRPr="00D3019B" w:rsidRDefault="00306151" w:rsidP="00306151">
      <w:pPr>
        <w:jc w:val="center"/>
        <w:rPr>
          <w:rFonts w:ascii="Times New Roman" w:eastAsia="Calibri" w:hAnsi="Times New Roman" w:cs="Times New Roman"/>
          <w:b/>
          <w:color w:val="FF0000"/>
          <w:kern w:val="3"/>
          <w:sz w:val="28"/>
          <w:szCs w:val="28"/>
          <w:lang w:eastAsia="zh-CN" w:bidi="hi-IN"/>
        </w:rPr>
      </w:pPr>
    </w:p>
    <w:tbl>
      <w:tblPr>
        <w:tblpPr w:leftFromText="180" w:rightFromText="180" w:bottomFromText="200" w:vertAnchor="text" w:horzAnchor="margin" w:tblpY="190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A1896" w:rsidRPr="00D3019B" w:rsidTr="0080634E">
        <w:tc>
          <w:tcPr>
            <w:tcW w:w="3114" w:type="dxa"/>
          </w:tcPr>
          <w:p w:rsidR="00DA1896" w:rsidRDefault="00DA189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bookmarkStart w:id="0" w:name="_GoBack" w:colFirst="0" w:colLast="2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A1896" w:rsidRDefault="00DA18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ШЭМС</w:t>
            </w:r>
          </w:p>
          <w:p w:rsidR="00DA1896" w:rsidRDefault="00DA18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A1896" w:rsidRDefault="00DA18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Примха Т.А.</w:t>
            </w:r>
          </w:p>
          <w:p w:rsidR="00DA1896" w:rsidRDefault="00DA18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 от «30» 08   2024 г.</w:t>
            </w:r>
          </w:p>
          <w:p w:rsidR="00DA1896" w:rsidRDefault="00DA18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A1896" w:rsidRDefault="00DA18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A1896" w:rsidRDefault="00DA18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DA1896" w:rsidRDefault="00DA18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A1896" w:rsidRDefault="00DA18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A1896" w:rsidRDefault="00DA18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 от «30» 08   2024 г.</w:t>
            </w:r>
          </w:p>
          <w:p w:rsidR="00DA1896" w:rsidRDefault="00DA18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A1896" w:rsidRDefault="00DA18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A1896" w:rsidRDefault="00DA18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DA1896" w:rsidRDefault="00DA18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A1896" w:rsidRDefault="00DA18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Пчёлка Л.Ф.</w:t>
            </w:r>
          </w:p>
          <w:p w:rsidR="00DA1896" w:rsidRDefault="00DA18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 от «30» 08   2024 г.</w:t>
            </w:r>
          </w:p>
          <w:p w:rsidR="00DA1896" w:rsidRDefault="00DA18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bookmarkEnd w:id="0"/>
    </w:tbl>
    <w:p w:rsidR="00306151" w:rsidRPr="00306151" w:rsidRDefault="00306151" w:rsidP="00306151">
      <w:pPr>
        <w:jc w:val="both"/>
        <w:rPr>
          <w:rFonts w:ascii="Times New Roman" w:eastAsia="Calibri" w:hAnsi="Times New Roman" w:cs="Times New Roman"/>
          <w:b/>
          <w:sz w:val="56"/>
          <w:szCs w:val="56"/>
        </w:rPr>
      </w:pPr>
    </w:p>
    <w:p w:rsidR="00306151" w:rsidRPr="00306151" w:rsidRDefault="00306151" w:rsidP="00306151">
      <w:pPr>
        <w:spacing w:line="360" w:lineRule="auto"/>
        <w:jc w:val="center"/>
        <w:rPr>
          <w:rFonts w:ascii="Times New Roman" w:eastAsia="SimSun" w:hAnsi="Times New Roman" w:cs="Times New Roman"/>
          <w:b/>
          <w:sz w:val="44"/>
          <w:szCs w:val="44"/>
        </w:rPr>
      </w:pPr>
      <w:r w:rsidRPr="00306151">
        <w:rPr>
          <w:rFonts w:ascii="Times New Roman" w:hAnsi="Times New Roman" w:cs="Times New Roman"/>
          <w:b/>
          <w:sz w:val="44"/>
          <w:szCs w:val="44"/>
        </w:rPr>
        <w:t>Рабочая программа</w:t>
      </w:r>
    </w:p>
    <w:p w:rsidR="00306151" w:rsidRPr="00306151" w:rsidRDefault="00D3019B" w:rsidP="0030615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по </w:t>
      </w:r>
      <w:r w:rsidR="00306151">
        <w:rPr>
          <w:rFonts w:ascii="Times New Roman" w:hAnsi="Times New Roman" w:cs="Times New Roman"/>
          <w:b/>
          <w:sz w:val="44"/>
          <w:szCs w:val="44"/>
        </w:rPr>
        <w:t>географии в 9</w:t>
      </w:r>
      <w:r w:rsidR="00306151" w:rsidRPr="00306151">
        <w:rPr>
          <w:rFonts w:ascii="Times New Roman" w:hAnsi="Times New Roman" w:cs="Times New Roman"/>
          <w:b/>
          <w:sz w:val="44"/>
          <w:szCs w:val="44"/>
        </w:rPr>
        <w:t xml:space="preserve"> классе</w:t>
      </w:r>
    </w:p>
    <w:p w:rsidR="00306151" w:rsidRDefault="00D3019B" w:rsidP="00306151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на 2024-2025</w:t>
      </w:r>
      <w:r w:rsidR="00306151" w:rsidRPr="00306151">
        <w:rPr>
          <w:rFonts w:ascii="Times New Roman" w:hAnsi="Times New Roman" w:cs="Times New Roman"/>
          <w:b/>
          <w:sz w:val="44"/>
          <w:szCs w:val="44"/>
        </w:rPr>
        <w:t xml:space="preserve"> учебный год</w:t>
      </w:r>
    </w:p>
    <w:p w:rsidR="00306151" w:rsidRDefault="00306151" w:rsidP="00306151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Учитель: Пустынникова И.И.</w:t>
      </w:r>
    </w:p>
    <w:p w:rsidR="00306151" w:rsidRDefault="00306151" w:rsidP="00306151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06151" w:rsidRDefault="00306151" w:rsidP="00306151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06151" w:rsidRDefault="00306151" w:rsidP="00306151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06151" w:rsidRDefault="00306151" w:rsidP="00306151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06151" w:rsidRDefault="00306151" w:rsidP="00306151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06151" w:rsidRDefault="00306151" w:rsidP="0080634E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b/>
          <w:sz w:val="44"/>
          <w:szCs w:val="44"/>
          <w:lang w:eastAsia="en-US"/>
        </w:rPr>
      </w:pPr>
    </w:p>
    <w:p w:rsidR="0080634E" w:rsidRDefault="0080634E" w:rsidP="008063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306151" w:rsidRDefault="00306151" w:rsidP="005F0C7A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Cs/>
          <w:color w:val="000000"/>
        </w:rPr>
      </w:pPr>
    </w:p>
    <w:p w:rsidR="00BC5945" w:rsidRPr="00D23581" w:rsidRDefault="005F0C7A" w:rsidP="005F0C7A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D23581">
        <w:rPr>
          <w:bCs/>
          <w:color w:val="000000"/>
        </w:rPr>
        <w:t>ПЛАНИРУЕМЫЕ</w:t>
      </w:r>
      <w:r w:rsidR="00BC5945" w:rsidRPr="00D23581">
        <w:rPr>
          <w:bCs/>
          <w:color w:val="000000"/>
        </w:rPr>
        <w:t xml:space="preserve"> РЕЗУЛЬТАТЫ ОСВОЕНИЯ УЧЕБНОГО ПРЕДМЕТА</w:t>
      </w:r>
    </w:p>
    <w:p w:rsidR="00BC5945" w:rsidRPr="00D23581" w:rsidRDefault="00BC5945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b/>
          <w:bCs/>
          <w:color w:val="000000"/>
        </w:rPr>
        <w:t>1. Личностные результаты</w:t>
      </w:r>
    </w:p>
    <w:p w:rsidR="00BC5945" w:rsidRPr="00D23581" w:rsidRDefault="00BC5945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Личностными результатами обучения географии является формирование всестороннее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гуманистических, этических принципов и норм.</w:t>
      </w:r>
    </w:p>
    <w:p w:rsidR="005140A3" w:rsidRPr="00D23581" w:rsidRDefault="00BC5945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Изучение географии в основной школе обусловливает достижение следующих результатов личностного развития:</w:t>
      </w:r>
    </w:p>
    <w:p w:rsidR="005140A3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языка культуры своего народа, своего края, общемирового культурного наследия; усвоение традиционных ценностей многонационального российского общества; воспитание чувства долга перед Родиной;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профессионального образования на основе информации о существующих профессиях и личных профессиональных предпочтений, осознанному построению траектории с учетом устойчивых познавательных интересов;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формирование толерантности как нормы осознанного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мира;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формирование целостного мировоззрения;</w:t>
      </w:r>
    </w:p>
    <w:p w:rsidR="00BC5945" w:rsidRPr="00D23581" w:rsidRDefault="00BC5945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формирование осознанного, уважительного и доброжелательного отношения к другому человеку, его мнению;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формирование основ экологической культуры;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освоение социальных норм и правил поведения в группах и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социально-критического мышления;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развитие морального сознания и компетентности в решении моральных проблем на основе личного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формирование коммуникативной компетентности в образовательной, общественно полезной, учебно-исследовательской творческой и других видах деятельности;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формирование ценности здорового и безопасного образа жизни,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lastRenderedPageBreak/>
        <w:t>-</w:t>
      </w:r>
      <w:r w:rsidR="00BC5945" w:rsidRPr="00D23581">
        <w:rPr>
          <w:color w:val="000000"/>
        </w:rPr>
        <w:t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овладение 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осознание ценности географических знаний, как важнейшего компонента научной картины мира;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сформированность устойчивых установок социально-ответственного поведения в географической среде – среде обитания всего живого, в том числе и человека.</w:t>
      </w:r>
    </w:p>
    <w:p w:rsidR="00BC5945" w:rsidRPr="00D23581" w:rsidRDefault="00BC5945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b/>
          <w:bCs/>
          <w:color w:val="000000"/>
        </w:rPr>
        <w:t>2. Метапредметные результаты</w:t>
      </w:r>
    </w:p>
    <w:p w:rsidR="00BC5945" w:rsidRPr="00D23581" w:rsidRDefault="00BC5945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Метапредметными результатами освоения основной образовательной программы основного общего образования являются: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овладение навыками самостоятельного приобретения новых знаний, организации учебной деятельности и поиска средств ее осуществления;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</w:t>
      </w:r>
    </w:p>
    <w:p w:rsidR="00BC5945" w:rsidRPr="00D23581" w:rsidRDefault="00BC5945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формирование умений ставить вопросы, выдвигать гипотезу и обосновывать ее, давать определения понятиям, классифицировать, структурировать материал, строить логическое рассуждение,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и проектные;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аргументировано обосновывать правильность и ошибочность результата и способа действия, реально оценивать свои возможности достижения цели определенной сложности;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формирование и развитие учебной и общепользовательской компетентности в области использования технических средств ИКТ как инструментальной основы развития коммуникативных и познавательных УУД; формирование умений рационально использовать широко распространенные инструменты и технические средства информационных технологий;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умение извлекать информацию из различных источников; умение свободно пользоваться справочной литературой, в том числе и на электронных носителях, соблюдать нормы информационной изобретательности, этики;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умение на практике пользоваться основными логическими приемами, методами наблюдения, моделирования, объяснения, решения проблем, прогнозирования;</w:t>
      </w:r>
    </w:p>
    <w:p w:rsidR="00BC5945" w:rsidRPr="00D23581" w:rsidRDefault="005140A3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t>-</w:t>
      </w:r>
      <w:r w:rsidR="00BC5945" w:rsidRPr="00D23581">
        <w:rPr>
          <w:color w:val="000000"/>
        </w:rPr>
        <w:t>умение работать в группе – эффективно сотрудничать и взаимодействовать на основе координации различных позиций при выработки общего решения в совместной деятельности; слушать партнера, формулировать и аргументировать свое мнение, корректно отстаивать свое мнение и координировать ее с позиции партнеров, в том числе в ситуации столкновения интересов и позиций всех их участников, поиска и оценки альтернативных способов разрешения конфликтов;</w:t>
      </w:r>
    </w:p>
    <w:p w:rsidR="00D23581" w:rsidRPr="00D23581" w:rsidRDefault="005140A3" w:rsidP="00D235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color w:val="000000"/>
        </w:rPr>
        <w:lastRenderedPageBreak/>
        <w:t>-</w:t>
      </w:r>
      <w:r w:rsidR="00BC5945" w:rsidRPr="00D23581">
        <w:rPr>
          <w:color w:val="000000"/>
        </w:rPr>
        <w:t>умение организовывать свою жизнь в соответствии с представлениями о ЗОЖ, правах и обязанностях гражданина, ценностях бытия, культуры и социального взаимодействия.</w:t>
      </w:r>
    </w:p>
    <w:p w:rsidR="00D23581" w:rsidRPr="00D23581" w:rsidRDefault="00D23581" w:rsidP="00D235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D23581" w:rsidRPr="00D23581" w:rsidRDefault="00D23581" w:rsidP="00D235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D23581">
        <w:rPr>
          <w:b/>
        </w:rPr>
        <w:t>Выпускник научится:</w:t>
      </w:r>
    </w:p>
    <w:p w:rsidR="00D23581" w:rsidRPr="00D23581" w:rsidRDefault="00D23581" w:rsidP="00D235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23581">
        <w:t>• различать показатели, характеризующие отраслевую и территориальную структуру хозяйства;</w:t>
      </w:r>
    </w:p>
    <w:p w:rsidR="00D23581" w:rsidRPr="00D23581" w:rsidRDefault="00D23581" w:rsidP="00D235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23581">
        <w:t>• анализировать факторы, влияющие на размещение отраслей и отдельных предприятий по территории страны;</w:t>
      </w:r>
    </w:p>
    <w:p w:rsidR="00D23581" w:rsidRPr="00D23581" w:rsidRDefault="00D23581" w:rsidP="00D235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23581">
        <w:t>• объяснять особенности отраслевой и территориальной структуры хозяйства России;</w:t>
      </w:r>
    </w:p>
    <w:p w:rsidR="00D23581" w:rsidRPr="00D23581" w:rsidRDefault="00D23581" w:rsidP="00D235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23581">
        <w:t>• использовать знания о факторах размещения хозяйства и особенностях размещения отраслей экономики России для решения практико-ориентированных задач в контексте реальной жизни;</w:t>
      </w:r>
    </w:p>
    <w:p w:rsidR="00D23581" w:rsidRPr="00D23581" w:rsidRDefault="00D23581" w:rsidP="00D23581">
      <w:pPr>
        <w:pStyle w:val="ab"/>
        <w:keepNext/>
        <w:shd w:val="clear" w:color="auto" w:fill="auto"/>
        <w:tabs>
          <w:tab w:val="left" w:pos="634"/>
        </w:tabs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3581">
        <w:rPr>
          <w:rFonts w:ascii="Times New Roman" w:eastAsia="Calibri" w:hAnsi="Times New Roman" w:cs="Times New Roman"/>
          <w:sz w:val="24"/>
          <w:szCs w:val="24"/>
        </w:rPr>
        <w:t>• объяснять особенности природы, населения и хозяйства географических районов страны;</w:t>
      </w:r>
    </w:p>
    <w:p w:rsidR="00D23581" w:rsidRPr="00D23581" w:rsidRDefault="00D23581" w:rsidP="00D23581">
      <w:pPr>
        <w:pStyle w:val="ab"/>
        <w:keepNext/>
        <w:shd w:val="clear" w:color="auto" w:fill="auto"/>
        <w:tabs>
          <w:tab w:val="left" w:pos="634"/>
        </w:tabs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3581">
        <w:rPr>
          <w:rFonts w:ascii="Times New Roman" w:eastAsia="Calibri" w:hAnsi="Times New Roman" w:cs="Times New Roman"/>
          <w:sz w:val="24"/>
          <w:szCs w:val="24"/>
        </w:rPr>
        <w:t>• сравнивать особенности природы, населения и хозяйства отдельных регионов страны;</w:t>
      </w:r>
    </w:p>
    <w:p w:rsidR="00D23581" w:rsidRPr="00D23581" w:rsidRDefault="00D23581" w:rsidP="00D23581">
      <w:pPr>
        <w:pStyle w:val="ab"/>
        <w:keepNext/>
        <w:shd w:val="clear" w:color="auto" w:fill="auto"/>
        <w:tabs>
          <w:tab w:val="left" w:pos="1099"/>
        </w:tabs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3581">
        <w:rPr>
          <w:rFonts w:ascii="Times New Roman" w:eastAsia="Calibri" w:hAnsi="Times New Roman" w:cs="Times New Roman"/>
          <w:sz w:val="24"/>
          <w:szCs w:val="24"/>
        </w:rPr>
        <w:t>• оценивать районы России с точки зрения особенностей природных, социально-экономических, техногенных и эко</w:t>
      </w:r>
      <w:r w:rsidRPr="00D23581">
        <w:rPr>
          <w:rFonts w:ascii="Times New Roman" w:hAnsi="Times New Roman" w:cs="Times New Roman"/>
          <w:sz w:val="24"/>
          <w:szCs w:val="24"/>
        </w:rPr>
        <w:t>логических факторов и процессов;</w:t>
      </w:r>
    </w:p>
    <w:p w:rsidR="00D23581" w:rsidRPr="00D23581" w:rsidRDefault="00D23581" w:rsidP="00D23581">
      <w:pPr>
        <w:pStyle w:val="ab"/>
        <w:keepNext/>
        <w:shd w:val="clear" w:color="auto" w:fill="auto"/>
        <w:tabs>
          <w:tab w:val="left" w:pos="1099"/>
        </w:tabs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3581">
        <w:rPr>
          <w:rFonts w:ascii="Times New Roman" w:eastAsia="Calibri" w:hAnsi="Times New Roman" w:cs="Times New Roman"/>
          <w:sz w:val="24"/>
          <w:szCs w:val="24"/>
        </w:rPr>
        <w:t>• 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</w:t>
      </w:r>
    </w:p>
    <w:p w:rsidR="00D23581" w:rsidRPr="00D23581" w:rsidRDefault="00D23581" w:rsidP="00D23581">
      <w:pPr>
        <w:pStyle w:val="ab"/>
        <w:keepNext/>
        <w:shd w:val="clear" w:color="auto" w:fill="auto"/>
        <w:tabs>
          <w:tab w:val="left" w:pos="1096"/>
        </w:tabs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3581">
        <w:rPr>
          <w:rFonts w:ascii="Times New Roman" w:eastAsia="Calibri" w:hAnsi="Times New Roman" w:cs="Times New Roman"/>
          <w:sz w:val="24"/>
          <w:szCs w:val="24"/>
        </w:rPr>
        <w:t>• оценивать место и роль России в мировом хозяйстве.</w:t>
      </w:r>
    </w:p>
    <w:p w:rsidR="00D23581" w:rsidRPr="00D23581" w:rsidRDefault="00D23581" w:rsidP="00D235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:rsidR="00D23581" w:rsidRPr="00D23581" w:rsidRDefault="00D23581" w:rsidP="00D235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:rsidR="00D23581" w:rsidRPr="00D23581" w:rsidRDefault="00D23581" w:rsidP="00D235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23581">
        <w:rPr>
          <w:b/>
        </w:rPr>
        <w:t>Выпускник получит возможность научиться:</w:t>
      </w:r>
    </w:p>
    <w:p w:rsidR="00D23581" w:rsidRPr="00D23581" w:rsidRDefault="00D23581" w:rsidP="00D23581">
      <w:pPr>
        <w:pStyle w:val="141"/>
        <w:keepNext/>
        <w:shd w:val="clear" w:color="auto" w:fill="auto"/>
        <w:tabs>
          <w:tab w:val="left" w:pos="639"/>
        </w:tabs>
        <w:suppressAutoHyphens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D23581">
        <w:rPr>
          <w:rFonts w:ascii="Times New Roman" w:eastAsia="Calibri" w:hAnsi="Times New Roman" w:cs="Times New Roman"/>
          <w:i w:val="0"/>
          <w:sz w:val="24"/>
          <w:szCs w:val="24"/>
        </w:rPr>
        <w:t xml:space="preserve">• выдвигать и обосновывать на основе анализа </w:t>
      </w:r>
      <w:r w:rsidRPr="00D23581">
        <w:rPr>
          <w:rFonts w:ascii="Times New Roman" w:hAnsi="Times New Roman" w:cs="Times New Roman"/>
          <w:i w:val="0"/>
          <w:sz w:val="24"/>
          <w:szCs w:val="24"/>
        </w:rPr>
        <w:t xml:space="preserve">комплекса источников информации, </w:t>
      </w:r>
      <w:r w:rsidRPr="00D23581">
        <w:rPr>
          <w:rFonts w:ascii="Times New Roman" w:eastAsia="Calibri" w:hAnsi="Times New Roman" w:cs="Times New Roman"/>
          <w:i w:val="0"/>
          <w:sz w:val="24"/>
          <w:szCs w:val="24"/>
        </w:rPr>
        <w:t>гипотезы об изменении отраслевой и территориальной структуры хозяйства страны;</w:t>
      </w:r>
    </w:p>
    <w:p w:rsidR="00D23581" w:rsidRPr="00D23581" w:rsidRDefault="00D23581" w:rsidP="00D23581">
      <w:pPr>
        <w:pStyle w:val="141"/>
        <w:keepNext/>
        <w:shd w:val="clear" w:color="auto" w:fill="auto"/>
        <w:tabs>
          <w:tab w:val="left" w:pos="634"/>
        </w:tabs>
        <w:suppressAutoHyphens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D23581">
        <w:rPr>
          <w:rFonts w:ascii="Times New Roman" w:eastAsia="Calibri" w:hAnsi="Times New Roman" w:cs="Times New Roman"/>
          <w:i w:val="0"/>
          <w:sz w:val="24"/>
          <w:szCs w:val="24"/>
        </w:rPr>
        <w:t>• обосновывать возможные пути решения проблем развития хозяйства России.</w:t>
      </w:r>
    </w:p>
    <w:p w:rsidR="00D23581" w:rsidRPr="00D23581" w:rsidRDefault="00D23581" w:rsidP="00D23581">
      <w:pPr>
        <w:pStyle w:val="141"/>
        <w:keepNext/>
        <w:shd w:val="clear" w:color="auto" w:fill="auto"/>
        <w:tabs>
          <w:tab w:val="left" w:pos="1099"/>
        </w:tabs>
        <w:suppressAutoHyphens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D23581">
        <w:rPr>
          <w:rFonts w:ascii="Times New Roman" w:eastAsia="Calibri" w:hAnsi="Times New Roman" w:cs="Times New Roman"/>
          <w:i w:val="0"/>
          <w:sz w:val="24"/>
          <w:szCs w:val="24"/>
        </w:rPr>
        <w:t>• составлять комплексные географические характеристики районов разного ранга;</w:t>
      </w:r>
    </w:p>
    <w:p w:rsidR="00D23581" w:rsidRPr="00D23581" w:rsidRDefault="00D23581" w:rsidP="00D23581">
      <w:pPr>
        <w:pStyle w:val="141"/>
        <w:keepNext/>
        <w:shd w:val="clear" w:color="auto" w:fill="auto"/>
        <w:tabs>
          <w:tab w:val="left" w:pos="1099"/>
        </w:tabs>
        <w:suppressAutoHyphens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D23581">
        <w:rPr>
          <w:rFonts w:ascii="Times New Roman" w:eastAsia="Calibri" w:hAnsi="Times New Roman" w:cs="Times New Roman"/>
          <w:i w:val="0"/>
          <w:sz w:val="24"/>
          <w:szCs w:val="24"/>
        </w:rPr>
        <w:t>• самостоятельно проводить по разным источникаминформации исследования, связанные с изучением природы,населения и хозяйства географических районов и их частей;</w:t>
      </w:r>
    </w:p>
    <w:p w:rsidR="00D23581" w:rsidRPr="00D23581" w:rsidRDefault="00D23581" w:rsidP="00D23581">
      <w:pPr>
        <w:pStyle w:val="141"/>
        <w:keepNext/>
        <w:shd w:val="clear" w:color="auto" w:fill="auto"/>
        <w:tabs>
          <w:tab w:val="left" w:pos="1099"/>
        </w:tabs>
        <w:suppressAutoHyphens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D23581">
        <w:rPr>
          <w:rFonts w:ascii="Times New Roman" w:eastAsia="Calibri" w:hAnsi="Times New Roman" w:cs="Times New Roman"/>
          <w:i w:val="0"/>
          <w:sz w:val="24"/>
          <w:szCs w:val="24"/>
        </w:rPr>
        <w:t>• создавать собственные тексты и устные сообщенияо географических особенностях отдельных районов Россиии их частей на основе нескольких источников информации,сопровождать выступление презентацией;</w:t>
      </w:r>
    </w:p>
    <w:p w:rsidR="00D23581" w:rsidRPr="00D23581" w:rsidRDefault="00D23581" w:rsidP="00D23581">
      <w:pPr>
        <w:pStyle w:val="141"/>
        <w:keepNext/>
        <w:shd w:val="clear" w:color="auto" w:fill="auto"/>
        <w:tabs>
          <w:tab w:val="left" w:pos="1104"/>
        </w:tabs>
        <w:suppressAutoHyphens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D23581">
        <w:rPr>
          <w:rFonts w:ascii="Times New Roman" w:eastAsia="Calibri" w:hAnsi="Times New Roman" w:cs="Times New Roman"/>
          <w:i w:val="0"/>
          <w:sz w:val="24"/>
          <w:szCs w:val="24"/>
        </w:rPr>
        <w:t>• оценивать социально-экономическое положение и перспективы развития регионов;</w:t>
      </w:r>
    </w:p>
    <w:p w:rsidR="00D23581" w:rsidRPr="00D23581" w:rsidRDefault="00D23581" w:rsidP="00D23581">
      <w:pPr>
        <w:pStyle w:val="141"/>
        <w:keepNext/>
        <w:shd w:val="clear" w:color="auto" w:fill="auto"/>
        <w:tabs>
          <w:tab w:val="left" w:pos="1109"/>
        </w:tabs>
        <w:suppressAutoHyphens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D23581">
        <w:rPr>
          <w:rFonts w:ascii="Times New Roman" w:eastAsia="Calibri" w:hAnsi="Times New Roman" w:cs="Times New Roman"/>
          <w:i w:val="0"/>
          <w:sz w:val="24"/>
          <w:szCs w:val="24"/>
        </w:rPr>
        <w:t>• выбирать критерии для сравнения, сопоставления, оценки и классификации природн</w:t>
      </w:r>
      <w:r w:rsidRPr="00D23581">
        <w:rPr>
          <w:rStyle w:val="1462"/>
          <w:rFonts w:eastAsia="Calibri"/>
          <w:iCs/>
          <w:sz w:val="24"/>
          <w:szCs w:val="24"/>
        </w:rPr>
        <w:t>ы</w:t>
      </w:r>
      <w:r w:rsidRPr="00D23581">
        <w:rPr>
          <w:rFonts w:ascii="Times New Roman" w:eastAsia="Calibri" w:hAnsi="Times New Roman" w:cs="Times New Roman"/>
          <w:i w:val="0"/>
          <w:sz w:val="24"/>
          <w:szCs w:val="24"/>
        </w:rPr>
        <w:t>х, социально-экономических, геоэкологических явлений и процессов на территории России.</w:t>
      </w:r>
    </w:p>
    <w:p w:rsidR="00D23581" w:rsidRPr="00D23581" w:rsidRDefault="00D23581" w:rsidP="00D23581">
      <w:pPr>
        <w:pStyle w:val="141"/>
        <w:keepNext/>
        <w:shd w:val="clear" w:color="auto" w:fill="auto"/>
        <w:tabs>
          <w:tab w:val="left" w:pos="1099"/>
        </w:tabs>
        <w:suppressAutoHyphens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D23581">
        <w:rPr>
          <w:rFonts w:ascii="Times New Roman" w:eastAsia="Calibri" w:hAnsi="Times New Roman" w:cs="Times New Roman"/>
          <w:i w:val="0"/>
          <w:sz w:val="24"/>
          <w:szCs w:val="24"/>
        </w:rPr>
        <w:t>• выбирать критерии для определения места страныв мировой экономике;</w:t>
      </w:r>
    </w:p>
    <w:p w:rsidR="00D23581" w:rsidRPr="00D23581" w:rsidRDefault="00D23581" w:rsidP="00D23581">
      <w:pPr>
        <w:pStyle w:val="141"/>
        <w:keepNext/>
        <w:shd w:val="clear" w:color="auto" w:fill="auto"/>
        <w:tabs>
          <w:tab w:val="left" w:pos="1104"/>
        </w:tabs>
        <w:suppressAutoHyphens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D23581">
        <w:rPr>
          <w:rFonts w:ascii="Times New Roman" w:eastAsia="Calibri" w:hAnsi="Times New Roman" w:cs="Times New Roman"/>
          <w:i w:val="0"/>
          <w:sz w:val="24"/>
          <w:szCs w:val="24"/>
        </w:rPr>
        <w:t>• объяснять возможности России в решении современных глобальных проблем человечества;</w:t>
      </w:r>
    </w:p>
    <w:p w:rsidR="00D23581" w:rsidRPr="00D23581" w:rsidRDefault="00D23581" w:rsidP="00D23581">
      <w:pPr>
        <w:pStyle w:val="141"/>
        <w:keepNext/>
        <w:shd w:val="clear" w:color="auto" w:fill="auto"/>
        <w:tabs>
          <w:tab w:val="left" w:pos="1104"/>
        </w:tabs>
        <w:suppressAutoHyphens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D23581">
        <w:rPr>
          <w:rFonts w:ascii="Times New Roman" w:eastAsia="Calibri" w:hAnsi="Times New Roman" w:cs="Times New Roman"/>
          <w:i w:val="0"/>
          <w:sz w:val="24"/>
          <w:szCs w:val="24"/>
        </w:rPr>
        <w:t>• оценивать социально-экономическое положение и перспективы развития России.</w:t>
      </w:r>
    </w:p>
    <w:p w:rsidR="00191448" w:rsidRPr="00D23581" w:rsidRDefault="00191448" w:rsidP="00D23581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BC5945" w:rsidRDefault="00BC5945" w:rsidP="00FA355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2B35F4" w:rsidRPr="002B35F4" w:rsidRDefault="002B35F4" w:rsidP="00FA355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35F4" w:rsidRPr="002B35F4" w:rsidRDefault="002B35F4" w:rsidP="002B35F4">
      <w:pPr>
        <w:rPr>
          <w:rFonts w:ascii="Times New Roman" w:hAnsi="Times New Roman" w:cs="Times New Roman"/>
          <w:sz w:val="24"/>
          <w:szCs w:val="24"/>
        </w:rPr>
      </w:pPr>
      <w:r w:rsidRPr="002B35F4">
        <w:rPr>
          <w:rFonts w:ascii="Times New Roman" w:hAnsi="Times New Roman" w:cs="Times New Roman"/>
          <w:sz w:val="24"/>
          <w:szCs w:val="24"/>
        </w:rPr>
        <w:t>Данная рабочая программа составлена на основании: «Федерального государственного образовательного стандарта основного общего образования» (ФГОС ООО) , «География: программа :5-9 класы/ (А.А.Летягин,  И.В.Душина, В.Б.Пятунин, Е.А Та</w:t>
      </w:r>
      <w:r w:rsidR="00D3019B">
        <w:rPr>
          <w:rFonts w:ascii="Times New Roman" w:hAnsi="Times New Roman" w:cs="Times New Roman"/>
          <w:sz w:val="24"/>
          <w:szCs w:val="24"/>
        </w:rPr>
        <w:t>можняя).- М.: Вентана-Граф, 2019</w:t>
      </w:r>
      <w:r w:rsidRPr="002B35F4">
        <w:rPr>
          <w:rFonts w:ascii="Times New Roman" w:hAnsi="Times New Roman" w:cs="Times New Roman"/>
          <w:sz w:val="24"/>
          <w:szCs w:val="24"/>
        </w:rPr>
        <w:t>.</w:t>
      </w:r>
    </w:p>
    <w:p w:rsidR="00D23581" w:rsidRPr="00D23581" w:rsidRDefault="00D23581" w:rsidP="002B35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5945" w:rsidRPr="00D23581" w:rsidRDefault="006C1A19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 V. Хозяйство России (23</w:t>
      </w:r>
      <w:r w:rsidR="00BC5945"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BC5945" w:rsidRPr="00D23581" w:rsidRDefault="00BC5945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</w:t>
      </w:r>
      <w:r w:rsidR="006C1A19"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рактеристика хозяйства России (3</w:t>
      </w: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ч). </w:t>
      </w:r>
      <w:r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Исторические особенности формирования хозяйства России. Проблемы экономического развития России. Показатели, характеризующие уровень экономического развития. Современное хозяйство России, его задачи. Подразделение хозяйства на сектора, межотраслевые комплексы, отрасли. Виды предприятий и факторы их размещения. Отраслевая и функциональная структура экономики. Территориальная структура хозяйства. Место и роль хозяйства России в современной мировой экономике.</w:t>
      </w:r>
    </w:p>
    <w:p w:rsidR="00BC5945" w:rsidRPr="00D23581" w:rsidRDefault="00BC5945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География отрасле</w:t>
      </w:r>
      <w:r w:rsidR="006C1A19"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й и межотраслевых комплексов (20</w:t>
      </w: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BC5945" w:rsidRPr="00D23581" w:rsidRDefault="00BC5945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Топливно-энергетический комплекс (3 ч).</w:t>
      </w:r>
      <w:r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Состав, место и значение комплекса в хозяйстве страны, связь с другими межотраслевыми комплексами. Топливно-энергетические ресурсы. Размещение основных топливных баз и районов потребления энергии. Топливно-энергетический баланс. Нефтяная и газовая промышленность. Основные районы добычи нефти и газа. Системы трубопроводов. Угольная промышленность. Способы добычи и качество угля. Хозяйственная оценка главных угольных бассейнов. Социальные и экологические проблемы угледобывающих регионов. Электроэнергетика. Типы электростанций, факторы и районы их размещения. Энергосистемы. Проблемы и перспективы развития комплекса. ТЭК и проблемы окружающей среды.</w:t>
      </w:r>
    </w:p>
    <w:p w:rsidR="00BC5945" w:rsidRPr="00D23581" w:rsidRDefault="00BC5945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Металлургический комплекс (3 ч).</w:t>
      </w:r>
      <w:r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Состав, место и значение комплекса в хозяйстве страны, связь с другими межотраслевыми комплексами. Основные факторы размещения предприятий и главные металлургические базы страны. Чёрная металлургия. Традиционная и новая технологии получения проката. Типы предприятий чёрной металлургии и факторы их размещения. География чёрной металлургии России. Цветная металлургия, значение, отраслевой состав. Основные черты географии металлургии лёгких и тяжёлых цветных металлов на территории страны. Проблемы и перспективы развития комплекса. Металлургия и проблемы охраны окружающей среды.</w:t>
      </w:r>
    </w:p>
    <w:p w:rsidR="00BC5945" w:rsidRPr="00D23581" w:rsidRDefault="00BC5945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Химико-лесной комплекс (3 ч).</w:t>
      </w:r>
      <w:r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Состав, место и значение в экономике страны, связь с другими межотраслевыми комплексами. Главные факторы размещения предприятий химико-лесного комплекса. Роль химической промышленности в составе комплекса, отраслевой состав. Лесная промышленность: география ресурсов, отраслевой состав, факторы размещения предприятий. География химико-лесного комплекса: основные базы, крупнейшие химические и лесоперерабатывающие комплексы. Проблемы и перспективы развития комплекса. Химико-лесной комплекс и окружающая среда.</w:t>
      </w:r>
    </w:p>
    <w:p w:rsidR="00BC5945" w:rsidRPr="00D23581" w:rsidRDefault="006C1A19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Машиностроительный комплекс (2</w:t>
      </w:r>
      <w:r w:rsidR="00BC5945"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ч).</w:t>
      </w:r>
      <w:r w:rsidR="00BC5945"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Состав, место и значение комплекса в хозяйстве страны, связь с другими межотраслевыми комплексами. Факторы размещения предприятий машиностроительного комплекса. География науко-, трудо- и металлоёмких отраслей. Основные районы и центры на территории России. Особенности размещения предприятий основных отраслей военно-промышленного комплекса. Проблемы и перспективы развития комплекса. Машиностроительный комплекс и окружающая среда.</w:t>
      </w:r>
    </w:p>
    <w:p w:rsidR="00BC5945" w:rsidRPr="00D23581" w:rsidRDefault="00BC5945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Агропромышленный комплекс (3 ч).</w:t>
      </w:r>
      <w:r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Состав, место и значение комплекса в хозяйстве страны, связь с другими межотраслевыми комплексами. Факторы размещения и типы предприятий АПК. Сельское хозяйство: отраслевой состав. Виды земельных угодий. Зональная и пригородная специализация отраслей сельского хозяйства. Главные районы размещения земледелия и животноводства. Пищевая и лёгкая промышленность: отраслевой состав, основные районы и центры размещения. Проблемы и перспективы развития комплекса. АПК и окружающая среда.</w:t>
      </w:r>
    </w:p>
    <w:p w:rsidR="00BC5945" w:rsidRPr="00D23581" w:rsidRDefault="006C1A19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Инфраструктурный комплекс (5</w:t>
      </w:r>
      <w:r w:rsidR="00BC5945"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ч).</w:t>
      </w:r>
      <w:r w:rsidR="00BC5945"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Состав, место и значение инфраструктурного комплекса в хозяйстве страны, связь с другими межотраслевыми комплексами. Влияние транспорта на размещение населения и хозяйства России. Особенности разных видов транспорта. Важнейшие транспортные магистрали и узлы на территории страны. Виды </w:t>
      </w:r>
      <w:r w:rsidR="00BC5945"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связи, их значение в современном хозяйстве страны, размещение. Социальная инфраструктура: отраслевой состав, значение, диспропорции в размещении. Научный комплекс: особенности размещения главных научных центров, значение в хозяйстве, перспективы развития. Проблемы и перспективы развития инфраструктурного комплекса. Влияние комплекса на окружающую среду.</w:t>
      </w:r>
    </w:p>
    <w:p w:rsidR="00BC5945" w:rsidRPr="00D23581" w:rsidRDefault="00BC5945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Экологический потенциал России (2 ч).</w:t>
      </w:r>
      <w:r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Экологические проблемы на территории России. Источники загрязнения окружающей среды и меры по сохранению её качества на территории страны. Мониторинг экологической ситуации. Экологический потенциал России, его региональное и глобальное значение.</w:t>
      </w:r>
    </w:p>
    <w:p w:rsidR="00BC5945" w:rsidRPr="00D23581" w:rsidRDefault="00BC5945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Природно-</w:t>
      </w:r>
      <w:r w:rsidR="00C42FA2"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хозяйственные регионы России (35</w:t>
      </w: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BC5945" w:rsidRPr="00D23581" w:rsidRDefault="00BC5945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</w:t>
      </w:r>
      <w:r w:rsidR="005A6246"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йонирование территории России (1</w:t>
      </w: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ч). </w:t>
      </w:r>
      <w:r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 выделения регионов на территории страны. Виды районирования территории России. Различия территорий по условиям и степени хозяйственного освоения. Зона Севера и основная зона. Что такое природно-хозяйственные регионы. Крупные природно-хозяйственные регионы на территории страны: Север и Северо-Запад, Центральная Россия, Поволжье, юг европейской части страны, Урал, Сибирь и Дальний Восток.</w:t>
      </w:r>
    </w:p>
    <w:p w:rsidR="00BC5945" w:rsidRPr="00D23581" w:rsidRDefault="00BC5945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Европейская часть России (Западный макрорегион) (1 ч). </w:t>
      </w:r>
      <w:r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комплексная характеристика европейской части России. Особенности географического положения, природы, истории, населения и хозяйства регионов европейской части России. Природный, человеческий и хозяйственный потенциал макрорегиона, его роль в жизни страны.</w:t>
      </w:r>
    </w:p>
    <w:p w:rsidR="00BC5945" w:rsidRPr="00D23581" w:rsidRDefault="005A6246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Центральная Россия (4</w:t>
      </w:r>
      <w:r w:rsidR="00BC5945"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ч).</w:t>
      </w:r>
      <w:r w:rsidR="00BC5945"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Преимущества столичного, соседского и транспортного положения. Высокая степень освоенности региона. Центральная Россия – историческое, политическое, экономическое, культурное, религиозное ядро Российского государства. Состав региона. Основные черты природы и природные факторы развития территории: равнинность территории, неравномерность размещения полезных ископаемых, благоприятность климатических условий для жизни человека и развития земледелия, наличие крупных равнинных рек, преобладание лесных ландшафтов. Основные природные ресурсы: минеральные (железные руды КМА, фосфориты Кировской области), лесные и рекреационные. Дефицит большинства видов природных ресурсов. Высокая численность и плотность населения, преобладание городского населения. Крупные города и городские агломерации. Социально-экономические проблемы сельской местности и древних русских городов. Культурно-исторические и архитектурные памятники. Ареалы старинных промыслов. Концентрация в регионе научно-производственного и кадрового потенциала. Специализация хозяйства на наукоёмких и трудоёмких производствах, возможности развития высоких технологий. Достаточно высокий уровень развития социальной инфраструктуры. Наличие продуктивных сельскохозяйственных угодий страны. Развитие пригородного сельского хозяйства. Социальные, экономические и экологические проблемы региона. Внутрирегиональные различия. Московский столичный регион.</w:t>
      </w:r>
    </w:p>
    <w:p w:rsidR="00BC5945" w:rsidRPr="00D23581" w:rsidRDefault="00BC5945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Европейский Север (3 ч).</w:t>
      </w:r>
      <w:r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 региона. Специфика географического положения региона. Влияние геополитического и соседского положения на особенности развития региона на разных исторических этапах. Основные черты природы и природные факторы развития территории: разнообразие рельефа, богатство минеральными ресурсами, влияние морских акваторий на климат региона, избыточное увлажнение территории, богатство внутренними водами, неблагоприятные условия для развития земледелия. Различия природных условий и ресурсов Кольско-Карельского и Двинско-Печорского Севера. Этнический и религиозный состав, культурно-исторические особенности, расселение населения региона. Города региона. Специализации хозяйства региона: развитие ТЭК, металлургии, химико-лесного комплекса. Роль морского транспорта и проблемы развития портового хозяйства. Потенциал региона для развития туристско-экскурсионного хозяйства. Экономические, социальные и экологические проблемы.</w:t>
      </w:r>
    </w:p>
    <w:p w:rsidR="00BC5945" w:rsidRPr="00D23581" w:rsidRDefault="00BC5945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Северо-Западный регион (3 ч).</w:t>
      </w:r>
      <w:r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 региона. Особенности географического положения в разные исторические периоды, роль региона в осуществлении связей с мировым сообществом. Особенности географического положения Калининградской области. Особенности природы и природные факторы развития территории Северо-Запада: чередование низменностей и возвышенностей, следы древнего оледенения, влияние приморского положения на умеренность климата, избыточное увлажнение и богатство региона внутренними водами. Местное значение природных ресурсов. Новгородская Русь – район древнего заселения. Старинные русские города – культурно-исторические и туристические центры. Высокая плотность и преобладание городского населения. Санкт-Петербург – северная столица России, его роль в жизни региона. Влияние природных условий и ресурсов на развитие хозяйства территории. Слабое развитие сельского хозяйства. Отрасли специализации разных областей района: судостроение, станкостроение, приборостроение, отрасли ВПК, туристско-экскурсионное хозяйство. Крупнейшие порты и проблемы портового хозяйства. Свободная экономическая зона «Янтарь» и её перспективы. Экономические, социальные и экологические проблемы региона.</w:t>
      </w:r>
    </w:p>
    <w:p w:rsidR="00BC5945" w:rsidRPr="00D23581" w:rsidRDefault="00BC5945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Поволжский регион (3 ч).</w:t>
      </w:r>
      <w:r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 региона. Этапы хозяйственного освоения и заселения. Географическое положение в восточной и юго-восточной частях Русской равнины. Основные черты природы и природные факторы развития территории: разнообразие рельефа, возрастание континентальности климата, разнообразие природных зон, плодородие почв. Волга – природная ось региона. Природные ресурсы региона: агроклиматические, почвенные, водные, гидроэнергетические, минеральные. Благоприятность природных условий для жизни и хозяйственной деятельности населения. Многонациональный и многоконфессиональный состав населения, культурно-исторические особенности народов Поволжья. Роль Волги в расселении населения и территориальной организации хозяйства. Волжские города-миллионники и крупные города. Современная специализация хозяйства региона: развитие отраслей нефтегазохимического, машиностроительного и агропромышленного комплексов. Гидроэнергетика. Рыбоперерабатывающая промышленность и проблемы рыбного хозяйства Волго-Каспийского бассейна. Водный и трубопроводный транспорт, их влияние на природу региона. Основные экономические, социальные и экологические проблемы.</w:t>
      </w:r>
    </w:p>
    <w:p w:rsidR="00BC5945" w:rsidRPr="00D23581" w:rsidRDefault="00BC5945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Европейский Юг (3 ч). </w:t>
      </w:r>
      <w:r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 региона. Особенности географического положения региона. Основные этапы хозяйственного освоения и заселения. Особенности природы и природные факторы развития территории: изменение рельефа, климата, особенностей внутренних вод, почвенно-растительного покрова с запада на восток и с подъёмом в горы. Природные ресурсы региона: агроклиматические, почвенные и кормовые. Благоприятные природные условия для жизни, развития сельского и рекреационного хозяйства. Высокая плотность и неравномерность размещения населения. Пестрота национального и религиозного состава населения, исторические корни межнациональных проблем. Культурно-исторические особенности коренных народов гор и предгорий, донских и терских казаков. Преобладание сельского населения. Крупные города. Современные отрасли специализации: сельскохозяйственное, транспортное и энергетическое машиностроение, цветная металлургия, топливная промышленность. Ведущая роль отраслей агропромышленного комплекса. Проблемы развития АПК. Возрастание роли рекреационного хозяйства. Экономические, экологические и социальные проблемы региона.</w:t>
      </w:r>
    </w:p>
    <w:p w:rsidR="00BC5945" w:rsidRPr="00D23581" w:rsidRDefault="005A6246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Уральский регион (4</w:t>
      </w:r>
      <w:r w:rsidR="00BC5945"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ч).</w:t>
      </w:r>
      <w:r w:rsidR="00BC5945"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Особенности географического положения региона. Основные этапы заселения и хозяйственного освоения. Состав региона. Особенности природы и природные факторы развития территории: различия тектонического строения, рельефа, минеральных ресурсов Предуралья, Урала и Зауралья. Проявления широтной зональности и высотной поясности на территории региона. Природные ресурсы. Многонациональность населения региона. Культурно-исторические особенности народов </w:t>
      </w:r>
      <w:r w:rsidR="00BC5945"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Урала, ареалы народных промыслов. Высокий уровень урбанизации. Крупные города и их проблемы. Влияние географического положения, природных условий и географии месторождений полезных ископаемых на расселение населения и размещение промышленности. Урал – старейший горнодобывающий район России. Основные отрасли специализации: горнодобывающая, металлургия, химическая промышленность, машиностроение, ВПК. Экономические, экологические и социальные проблемы региона.</w:t>
      </w:r>
    </w:p>
    <w:p w:rsidR="00BC5945" w:rsidRPr="00D23581" w:rsidRDefault="00BC5945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Азиатская часть России (Восточный макрорегион) (1 ч).</w:t>
      </w:r>
      <w:r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Особенности географического положения, природы, истории, населения и хозяйства азиатской части России. Природный, человеческий и хозяйственный потенциал макрорегиона, его роль в жизни страны.</w:t>
      </w:r>
    </w:p>
    <w:p w:rsidR="00BC5945" w:rsidRPr="00D23581" w:rsidRDefault="00BC5945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Сибирь (2 ч).</w:t>
      </w:r>
      <w:r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Географическое положение региона. Общие черты природы. Отличие природных зон Сибири от аналогичных европейских. Великие сибирские реки. Богатство природных ресурсов региона и легкоранимая природа. Проникновение русских в Сибирь. Первые сибирские города-остроги, земледельческая колонизация. Сибирские казаки. Коренное население Сибири: традиции, религии, проблемы малочисленных народов. Адаптация коренного и русского населения к суровым природным условиям региона. Слабая степень изученности и освоенности Сибири. Диспропорции в площади региона и численности его населения, низкая средняя плотность. Разнообразие современных форм расселения. Соотношение городского и сельского населения. Влияние природных и экономических условий на особенности размещения населения. Хозяйство ГУЛАГа, формирование старых и молодых ТПК. Современная стратегия освоения сибирских территорий. Разнообразие условий и степени хозяйственного освоения территории. Региональные различия на территории Сибири.</w:t>
      </w:r>
    </w:p>
    <w:p w:rsidR="00BC5945" w:rsidRPr="00D23581" w:rsidRDefault="00BC5945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Западная Сибирь (3 ч).</w:t>
      </w:r>
      <w:r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 территории. Своеобразие географического положения. Особенности природы и природные факторы развития территории: равнинный рельеф, континентальный климат, обилие внутренних вод и сильная заболоченность территории, проявление широтной зональности природы от тундр до степей. Богатство и разнообразие природных ресурсов: топливные, лесные, кормовые, пушные, водные, рыбные. Специализация хозяйства – нефтегазохимический комплекс. Особенности его структуры и размещения. Крупнейшие российские нефтяные и газовые компании. Система трубопроводов и основные направления транспортировки нефти и газа. Теплоэнергетика, лесная и рыбная промышленность, машиностроение. Влияние природных условий на жизнь и быт человека. Коренные народы: ненцы, ханты, манси, особенности их жизни и быта, основные занятия. Экономические, экологические и социальные проблемы региона. Внутрирайонные различия.</w:t>
      </w:r>
    </w:p>
    <w:p w:rsidR="00BC5945" w:rsidRPr="00D23581" w:rsidRDefault="00BC5945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Восточная Сибирь (3 ч).</w:t>
      </w:r>
      <w:r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Состав территории. Своеобразие географического положения. Особенности природы и природные факторы развития территории: разнообразие тектонического строения и рельефа, горно-котловинный рельеф, сформированный новейшими поднятиями и речной эрозией, области землетрясений, резко континентальный климат, истоки крупнейших рек Сибири, современное оледенение, распространение многолетней мерзлоты и лиственничной тайги. Своеобразие растительного и животного мира региона: горная тайга, субальпийские и альпийские луга; степи котловин. Природные ресурсы: минеральные, агроклиматические, водные, гидроэнергетические, лесные, кормовые, земельные, рекреационные. Несоответствие между природными богатствами и людскими ресурсами, пути его решения. Неравномерность и мозаичность размещения населения. Низкая численность и плотность населения, проблемы трудовых ресурсов. Коренные народы, особенности их жизни и быта. Основные этносы региона. Соотношение городского и сельского населения. Старые и новые города. Крупнейшие культурно-исторические, научные, промышленные центры региона. Уровень развития транспорта и его влияние на размещение населения. Слабое развитие инфраструктуры. Очаговый характер размещения хозяйства. Развитие первичных добывающих отраслей. Отрасли специализации: горнодобывающая, </w:t>
      </w:r>
      <w:r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топливная, электроэнергетика, цветная и чёрная металлургия, лесная, химическая, машиностроение. Природные предпосылки для развития АПК, особенности его структуры и развития в экстремальных условиях. Основные земледельческие районы. Внутрирайонные различия. Экономические, экологические и социальные проблемы региона.</w:t>
      </w:r>
    </w:p>
    <w:p w:rsidR="00BC5945" w:rsidRPr="00D23581" w:rsidRDefault="005A6246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Дальний Восток (3</w:t>
      </w:r>
      <w:r w:rsidR="00BC5945"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ч).</w:t>
      </w:r>
      <w:r w:rsidR="00BC5945"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 региона. Особенности географического положения. Этапы освоения и заселения территории. Особенности природы и природные факторы развития территории: геологическая молодость территории, преобладание гор, сейсмическая активность территории, муссонный климат, климатические контрасты между севером и югом территории, густота и полноводность рек, проявление широтной зональности и высотной поясности. Природные ресурсы: минеральные, рекреационные, биологические (рыба и морепродукты), лесные, на юге территории – почвенные и агроклиматические. Несоответствие площади территории и численности населения. Потребность в трудовых ресурсах. Неравномерность размещения населения. Крупные города. Миграции. Культурно-исторические особенности коренных народов Дальнего Востока. Специализация района: горнодобывающая, топливная, лесная, целлюлозно-бумажная, рыбная отрасли. Вспомогательные отрасли: электроэнергетика, нефтепереработка, судоремонт. Слабое развитие сельского хозяйства. Особенности транспортной сети региона. Экономические, экологические и социальные проблемы региона.</w:t>
      </w:r>
    </w:p>
    <w:p w:rsidR="00BC5945" w:rsidRPr="00D23581" w:rsidRDefault="00BC5945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Внутрирайонные различия.</w:t>
      </w:r>
    </w:p>
    <w:p w:rsidR="00BC5945" w:rsidRPr="00D23581" w:rsidRDefault="00BC5945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 V</w:t>
      </w:r>
      <w:r w:rsidR="00FA5388"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Россия в современном мире (3</w:t>
      </w: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BC5945" w:rsidRPr="00D23581" w:rsidRDefault="00BC5945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России среди стран мира.</w:t>
      </w:r>
      <w:r w:rsidRPr="00D23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Характеристика исторических, экономических и этнокультурных связей России со странами СНГ. Памятники Всемирного культурного наследия на территории России. Международные экономические связи России, место в международном экономическом разделении труда.</w:t>
      </w:r>
    </w:p>
    <w:p w:rsidR="00D23581" w:rsidRDefault="00D23581" w:rsidP="003B3E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Pr="003B3E91" w:rsidRDefault="003B3E91" w:rsidP="003B3E91">
      <w:pPr>
        <w:widowControl w:val="0"/>
        <w:wordWrap w:val="0"/>
        <w:autoSpaceDE w:val="0"/>
        <w:autoSpaceDN w:val="0"/>
        <w:spacing w:line="240" w:lineRule="auto"/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</w:pPr>
      <w:r w:rsidRPr="003B3E91">
        <w:rPr>
          <w:rFonts w:ascii="Times New Roman" w:eastAsia="№Е" w:hAnsi="Times New Roman" w:cs="Times New Roman"/>
          <w:b/>
          <w:bCs/>
          <w:iCs/>
          <w:kern w:val="2"/>
          <w:sz w:val="26"/>
          <w:szCs w:val="26"/>
          <w:lang w:eastAsia="ko-KR"/>
        </w:rPr>
        <w:t>Рабочая программа по географии</w:t>
      </w:r>
      <w:r w:rsidRPr="003B3E91">
        <w:rPr>
          <w:rFonts w:ascii="Times New Roman" w:eastAsia="№Е" w:hAnsi="Times New Roman" w:cs="Times New Roman"/>
          <w:bCs/>
          <w:iCs/>
          <w:kern w:val="2"/>
          <w:sz w:val="26"/>
          <w:szCs w:val="26"/>
          <w:lang w:eastAsia="ko-KR"/>
        </w:rPr>
        <w:t xml:space="preserve"> включает в себя реализацию Рабочей программы воспитания</w:t>
      </w:r>
      <w:r w:rsidRPr="003B3E91">
        <w:rPr>
          <w:rFonts w:ascii="Times New Roman" w:eastAsia="№Е" w:hAnsi="Times New Roman" w:cs="Times New Roman"/>
          <w:b/>
          <w:bCs/>
          <w:i/>
          <w:iCs/>
          <w:kern w:val="2"/>
          <w:sz w:val="26"/>
          <w:szCs w:val="26"/>
          <w:lang w:eastAsia="ko-KR"/>
        </w:rPr>
        <w:t xml:space="preserve"> </w:t>
      </w:r>
      <w:r w:rsidRPr="003B3E91">
        <w:rPr>
          <w:rFonts w:ascii="Times New Roman" w:eastAsia="№Е" w:hAnsi="Times New Roman" w:cs="Times New Roman"/>
          <w:kern w:val="2"/>
          <w:sz w:val="26"/>
          <w:szCs w:val="26"/>
          <w:lang w:eastAsia="ko-KR"/>
        </w:rPr>
        <w:t xml:space="preserve"> в МБОУ Засижьевской СШ, направленной на  </w:t>
      </w:r>
      <w:r w:rsidRPr="003B3E91"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  <w:t>личностное развитие обучающихся, что проявляется:</w:t>
      </w:r>
    </w:p>
    <w:p w:rsidR="003B3E91" w:rsidRPr="003B3E91" w:rsidRDefault="003B3E91" w:rsidP="003B3E91">
      <w:pPr>
        <w:widowControl w:val="0"/>
        <w:numPr>
          <w:ilvl w:val="0"/>
          <w:numId w:val="4"/>
        </w:numPr>
        <w:wordWrap w:val="0"/>
        <w:autoSpaceDE w:val="0"/>
        <w:autoSpaceDN w:val="0"/>
        <w:spacing w:after="0" w:line="240" w:lineRule="auto"/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</w:pPr>
      <w:r w:rsidRPr="003B3E91"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  <w:t xml:space="preserve">1) в усвоении ими знаний основных норм, которые общество выработало на основе этих ценностей (то есть, в усвоении ими социально значимых знаний); </w:t>
      </w:r>
    </w:p>
    <w:p w:rsidR="003B3E91" w:rsidRPr="003B3E91" w:rsidRDefault="003B3E91" w:rsidP="003B3E91">
      <w:pPr>
        <w:widowControl w:val="0"/>
        <w:numPr>
          <w:ilvl w:val="0"/>
          <w:numId w:val="4"/>
        </w:numPr>
        <w:wordWrap w:val="0"/>
        <w:autoSpaceDE w:val="0"/>
        <w:autoSpaceDN w:val="0"/>
        <w:spacing w:after="0" w:line="240" w:lineRule="auto"/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</w:pPr>
      <w:r w:rsidRPr="003B3E91"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  <w:t>2) в развитии их позитивных отношений к этим общественным ценностям (то есть в развитии их социально значимых отношений);</w:t>
      </w:r>
    </w:p>
    <w:p w:rsidR="003B3E91" w:rsidRPr="003B3E91" w:rsidRDefault="003B3E91" w:rsidP="003B3E91">
      <w:pPr>
        <w:widowControl w:val="0"/>
        <w:numPr>
          <w:ilvl w:val="0"/>
          <w:numId w:val="4"/>
        </w:numPr>
        <w:wordWrap w:val="0"/>
        <w:autoSpaceDE w:val="0"/>
        <w:autoSpaceDN w:val="0"/>
        <w:spacing w:after="0" w:line="240" w:lineRule="auto"/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</w:pPr>
      <w:r w:rsidRPr="003B3E91"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  <w:t>3) 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3B3E91" w:rsidRPr="003B3E91" w:rsidRDefault="003B3E91" w:rsidP="003B3E91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3E91">
        <w:rPr>
          <w:rFonts w:ascii="Times New Roman" w:eastAsia="№Е" w:hAnsi="Times New Roman" w:cs="Times New Roman"/>
          <w:iCs/>
          <w:kern w:val="2"/>
          <w:sz w:val="26"/>
          <w:szCs w:val="26"/>
          <w:lang w:eastAsia="ko-KR"/>
        </w:rPr>
        <w:t xml:space="preserve"> </w:t>
      </w:r>
      <w:r w:rsidRPr="003B3E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 реализации содержания рабочей программы учитываются  возрастные  и психологические особенности обучающихся, обеспечивающие  позитивную динамику развития каждого обучающегося через сотрудничество и партнерские отношения. Реализация </w:t>
      </w:r>
      <w:r w:rsidRPr="003B3E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воспитательного  потенциала  урока проходит через  систему взаимосвязанных, взаимодополняющих видов деятельности в рамках предмета: интерактивных форм работы, интеллектуальных игр, дискуссий, групповой работы или работы в парах, игровых технологий, исследовательской деятельности, шефства  мотивированных учащихся над их неуспевающими одноклассниками.</w:t>
      </w:r>
    </w:p>
    <w:p w:rsidR="00D23581" w:rsidRDefault="00D23581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3581" w:rsidRDefault="00D23581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3581" w:rsidRDefault="00D23581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3581" w:rsidRDefault="00D23581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3581" w:rsidRDefault="00D23581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3581" w:rsidRDefault="00D23581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3581" w:rsidRDefault="00D23581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3581" w:rsidRDefault="00D23581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3581" w:rsidRDefault="00D23581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3581" w:rsidRDefault="00D23581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3581" w:rsidRDefault="00D23581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3581" w:rsidRDefault="00D2358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7EF3" w:rsidRDefault="00657EF3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7EF3" w:rsidRDefault="00657EF3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1448" w:rsidRDefault="00191448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E91" w:rsidRDefault="003B3E91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1AE6" w:rsidRDefault="00921AE6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019B" w:rsidRDefault="00D3019B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019B" w:rsidRDefault="00D3019B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019B" w:rsidRDefault="00D3019B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019B" w:rsidRDefault="00D3019B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019B" w:rsidRDefault="00D3019B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1AE6" w:rsidRDefault="00921AE6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1AE6" w:rsidRDefault="00921AE6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7EF3" w:rsidRPr="00D23581" w:rsidRDefault="00657EF3" w:rsidP="00657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6246" w:rsidRPr="00D23581" w:rsidRDefault="005A6246" w:rsidP="005F0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76FE7" w:rsidRDefault="005A6246" w:rsidP="00D2358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</w:rPr>
      </w:pPr>
      <w:r w:rsidRPr="00D23581">
        <w:rPr>
          <w:b/>
          <w:color w:val="000000"/>
        </w:rPr>
        <w:lastRenderedPageBreak/>
        <w:t>КАЛЕНДАРНО</w:t>
      </w:r>
      <w:r w:rsidR="00D23581">
        <w:rPr>
          <w:b/>
          <w:color w:val="000000"/>
        </w:rPr>
        <w:t>-ТЕМАТИЧЕСКОЕ ПЛАНИРОВАНИЕ</w:t>
      </w:r>
    </w:p>
    <w:p w:rsidR="00BC5945" w:rsidRPr="00D23581" w:rsidRDefault="00D76FE7" w:rsidP="00D2358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</w:rPr>
      </w:pPr>
      <w:r>
        <w:rPr>
          <w:b/>
          <w:color w:val="000000"/>
        </w:rPr>
        <w:t xml:space="preserve"> по географии 9 класс</w:t>
      </w:r>
    </w:p>
    <w:p w:rsidR="005A6246" w:rsidRPr="00D23581" w:rsidRDefault="005A6246" w:rsidP="005F0C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636"/>
        <w:gridCol w:w="1066"/>
        <w:gridCol w:w="1134"/>
        <w:gridCol w:w="6400"/>
        <w:gridCol w:w="1078"/>
      </w:tblGrid>
      <w:tr w:rsidR="005E2A68" w:rsidRPr="00D23581" w:rsidTr="00840C17">
        <w:tc>
          <w:tcPr>
            <w:tcW w:w="636" w:type="dxa"/>
            <w:tcBorders>
              <w:bottom w:val="single" w:sz="12" w:space="0" w:color="auto"/>
            </w:tcBorders>
          </w:tcPr>
          <w:p w:rsidR="005E2A68" w:rsidRPr="00D23581" w:rsidRDefault="005E2A68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E2A68" w:rsidRPr="00D23581" w:rsidRDefault="005E2A68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066" w:type="dxa"/>
            <w:tcBorders>
              <w:bottom w:val="single" w:sz="12" w:space="0" w:color="auto"/>
            </w:tcBorders>
          </w:tcPr>
          <w:p w:rsidR="005E2A68" w:rsidRPr="00D23581" w:rsidRDefault="005E2A68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5E2A68" w:rsidRPr="00D23581" w:rsidRDefault="005E2A68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5E2A68" w:rsidRPr="00D23581" w:rsidRDefault="005E2A68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6400" w:type="dxa"/>
            <w:tcBorders>
              <w:bottom w:val="single" w:sz="12" w:space="0" w:color="auto"/>
            </w:tcBorders>
          </w:tcPr>
          <w:p w:rsidR="005E2A68" w:rsidRPr="00D23581" w:rsidRDefault="005E2A68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78" w:type="dxa"/>
            <w:tcBorders>
              <w:bottom w:val="single" w:sz="12" w:space="0" w:color="auto"/>
            </w:tcBorders>
          </w:tcPr>
          <w:p w:rsidR="005E2A68" w:rsidRPr="00D23581" w:rsidRDefault="005E2A68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Дом.</w:t>
            </w:r>
          </w:p>
          <w:p w:rsidR="005E2A68" w:rsidRPr="00D23581" w:rsidRDefault="005E2A68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задан.</w:t>
            </w:r>
          </w:p>
        </w:tc>
      </w:tr>
      <w:tr w:rsidR="00657EF3" w:rsidRPr="00D23581" w:rsidTr="00657EF3">
        <w:tc>
          <w:tcPr>
            <w:tcW w:w="1031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7EF3" w:rsidRPr="00D23581" w:rsidRDefault="00657EF3" w:rsidP="0065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хозяйства России</w:t>
            </w:r>
          </w:p>
        </w:tc>
      </w:tr>
      <w:tr w:rsidR="00180C75" w:rsidRPr="00D23581" w:rsidTr="00840C17">
        <w:tc>
          <w:tcPr>
            <w:tcW w:w="636" w:type="dxa"/>
            <w:tcBorders>
              <w:top w:val="single" w:sz="12" w:space="0" w:color="auto"/>
            </w:tcBorders>
          </w:tcPr>
          <w:p w:rsidR="00180C75" w:rsidRPr="00D23581" w:rsidRDefault="00AF0CF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12" w:space="0" w:color="auto"/>
            </w:tcBorders>
          </w:tcPr>
          <w:p w:rsidR="00180C75" w:rsidRPr="00D23581" w:rsidRDefault="002B7017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180C75" w:rsidRPr="00D23581" w:rsidRDefault="00180C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  <w:tcBorders>
              <w:top w:val="single" w:sz="12" w:space="0" w:color="auto"/>
            </w:tcBorders>
          </w:tcPr>
          <w:p w:rsidR="00180C75" w:rsidRPr="00D23581" w:rsidRDefault="00180C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Отраслевая структура хозяйства.</w:t>
            </w:r>
          </w:p>
        </w:tc>
        <w:tc>
          <w:tcPr>
            <w:tcW w:w="1078" w:type="dxa"/>
            <w:tcBorders>
              <w:top w:val="single" w:sz="12" w:space="0" w:color="auto"/>
            </w:tcBorders>
          </w:tcPr>
          <w:p w:rsidR="00180C75" w:rsidRPr="00D23581" w:rsidRDefault="00180C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C75" w:rsidRPr="00D23581" w:rsidTr="00840C17">
        <w:tc>
          <w:tcPr>
            <w:tcW w:w="636" w:type="dxa"/>
          </w:tcPr>
          <w:p w:rsidR="00180C75" w:rsidRPr="00D23581" w:rsidRDefault="00AF0CF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180C75" w:rsidRPr="00D23581" w:rsidRDefault="002B7017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134" w:type="dxa"/>
          </w:tcPr>
          <w:p w:rsidR="00180C75" w:rsidRPr="00D23581" w:rsidRDefault="00180C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180C75" w:rsidRPr="00D23581" w:rsidRDefault="00180C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Территориальная структура хозяйства</w:t>
            </w:r>
          </w:p>
        </w:tc>
        <w:tc>
          <w:tcPr>
            <w:tcW w:w="1078" w:type="dxa"/>
          </w:tcPr>
          <w:p w:rsidR="00180C75" w:rsidRPr="00D23581" w:rsidRDefault="00180C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C75" w:rsidRPr="00D23581" w:rsidTr="00840C17">
        <w:tc>
          <w:tcPr>
            <w:tcW w:w="636" w:type="dxa"/>
            <w:tcBorders>
              <w:bottom w:val="single" w:sz="12" w:space="0" w:color="auto"/>
            </w:tcBorders>
          </w:tcPr>
          <w:p w:rsidR="00180C75" w:rsidRPr="00D23581" w:rsidRDefault="00AF0CF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  <w:tcBorders>
              <w:bottom w:val="single" w:sz="12" w:space="0" w:color="auto"/>
            </w:tcBorders>
          </w:tcPr>
          <w:p w:rsidR="00180C75" w:rsidRPr="00D23581" w:rsidRDefault="002B7017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180C75" w:rsidRPr="00D23581" w:rsidRDefault="00180C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  <w:tcBorders>
              <w:bottom w:val="single" w:sz="12" w:space="0" w:color="auto"/>
            </w:tcBorders>
          </w:tcPr>
          <w:p w:rsidR="00180C75" w:rsidRPr="00D23581" w:rsidRDefault="00180C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 xml:space="preserve">Виды предприятий и факторы их размещения </w:t>
            </w:r>
          </w:p>
          <w:p w:rsidR="00180C75" w:rsidRPr="00D23581" w:rsidRDefault="00180C75" w:rsidP="00840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079">
              <w:rPr>
                <w:rFonts w:ascii="Times New Roman" w:hAnsi="Times New Roman" w:cs="Times New Roman"/>
                <w:b/>
                <w:sz w:val="24"/>
                <w:szCs w:val="24"/>
              </w:rPr>
              <w:t>Пр. р. №1</w:t>
            </w:r>
            <w:r w:rsidRPr="00D23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«Определение главных районов размещения отраслей трудоёмкого и металлоёмкого машиностроения по картам.»</w:t>
            </w:r>
          </w:p>
        </w:tc>
        <w:tc>
          <w:tcPr>
            <w:tcW w:w="1078" w:type="dxa"/>
            <w:tcBorders>
              <w:bottom w:val="single" w:sz="12" w:space="0" w:color="auto"/>
            </w:tcBorders>
          </w:tcPr>
          <w:p w:rsidR="00180C75" w:rsidRPr="00D23581" w:rsidRDefault="00180C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EF3" w:rsidRPr="00D23581" w:rsidTr="00657EF3">
        <w:tc>
          <w:tcPr>
            <w:tcW w:w="1031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7EF3" w:rsidRPr="00657EF3" w:rsidRDefault="00657EF3" w:rsidP="00657E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b/>
                <w:sz w:val="24"/>
                <w:szCs w:val="24"/>
              </w:rPr>
              <w:t>Гео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графия межотраслевых комплексов</w:t>
            </w:r>
            <w:r w:rsidRPr="00D2358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B0CFA" w:rsidRPr="00D23581" w:rsidTr="00840C17">
        <w:tc>
          <w:tcPr>
            <w:tcW w:w="636" w:type="dxa"/>
            <w:tcBorders>
              <w:top w:val="single" w:sz="12" w:space="0" w:color="auto"/>
            </w:tcBorders>
          </w:tcPr>
          <w:p w:rsidR="006B0CFA" w:rsidRPr="00D23581" w:rsidRDefault="00AF0CF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6" w:type="dxa"/>
            <w:tcBorders>
              <w:top w:val="single" w:sz="12" w:space="0" w:color="auto"/>
            </w:tcBorders>
          </w:tcPr>
          <w:p w:rsidR="006B0CFA" w:rsidRPr="00D23581" w:rsidRDefault="002B7017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6B0CFA" w:rsidRPr="00D23581" w:rsidRDefault="006B0CFA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  <w:tcBorders>
              <w:top w:val="single" w:sz="12" w:space="0" w:color="auto"/>
            </w:tcBorders>
          </w:tcPr>
          <w:p w:rsidR="006B0CFA" w:rsidRPr="00D23581" w:rsidRDefault="006B0CFA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ТЭК Состав и значение.</w:t>
            </w:r>
          </w:p>
        </w:tc>
        <w:tc>
          <w:tcPr>
            <w:tcW w:w="1078" w:type="dxa"/>
            <w:tcBorders>
              <w:top w:val="single" w:sz="12" w:space="0" w:color="auto"/>
            </w:tcBorders>
          </w:tcPr>
          <w:p w:rsidR="006B0CFA" w:rsidRPr="00D23581" w:rsidRDefault="006B0CFA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CFA" w:rsidRPr="00D23581" w:rsidTr="00840C17">
        <w:tc>
          <w:tcPr>
            <w:tcW w:w="636" w:type="dxa"/>
          </w:tcPr>
          <w:p w:rsidR="006B0CFA" w:rsidRPr="00D23581" w:rsidRDefault="00AF0CF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:rsidR="006B0CFA" w:rsidRPr="00D23581" w:rsidRDefault="002B7017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134" w:type="dxa"/>
          </w:tcPr>
          <w:p w:rsidR="006B0CFA" w:rsidRPr="00D23581" w:rsidRDefault="006B0CFA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6B0CFA" w:rsidRPr="00D23581" w:rsidRDefault="006B0CFA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 xml:space="preserve">Топливная промышленность. </w:t>
            </w:r>
            <w:r w:rsidRPr="00132079">
              <w:rPr>
                <w:rFonts w:ascii="Times New Roman" w:hAnsi="Times New Roman" w:cs="Times New Roman"/>
                <w:b/>
                <w:sz w:val="24"/>
                <w:szCs w:val="24"/>
              </w:rPr>
              <w:t>Пр. р.№2</w:t>
            </w: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 xml:space="preserve"> «Составление характеристики одного из угольных (нефтегазовых)  бассейнов по картам и статистическим материалам»</w:t>
            </w:r>
          </w:p>
        </w:tc>
        <w:tc>
          <w:tcPr>
            <w:tcW w:w="1078" w:type="dxa"/>
          </w:tcPr>
          <w:p w:rsidR="006B0CFA" w:rsidRPr="00D23581" w:rsidRDefault="006B0CFA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CFA" w:rsidRPr="00D23581" w:rsidTr="00840C17">
        <w:tc>
          <w:tcPr>
            <w:tcW w:w="636" w:type="dxa"/>
          </w:tcPr>
          <w:p w:rsidR="006B0CFA" w:rsidRPr="00D23581" w:rsidRDefault="00AF0CF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6" w:type="dxa"/>
          </w:tcPr>
          <w:p w:rsidR="006B0CFA" w:rsidRPr="00D23581" w:rsidRDefault="002B7017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134" w:type="dxa"/>
          </w:tcPr>
          <w:p w:rsidR="006B0CFA" w:rsidRPr="00D23581" w:rsidRDefault="006B0CFA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6B0CFA" w:rsidRPr="00D23581" w:rsidRDefault="006B0CFA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Электроэнергетика России</w:t>
            </w:r>
          </w:p>
        </w:tc>
        <w:tc>
          <w:tcPr>
            <w:tcW w:w="1078" w:type="dxa"/>
          </w:tcPr>
          <w:p w:rsidR="006B0CFA" w:rsidRPr="00D23581" w:rsidRDefault="006B0CFA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CFA" w:rsidRPr="00D23581" w:rsidTr="00840C17">
        <w:tc>
          <w:tcPr>
            <w:tcW w:w="636" w:type="dxa"/>
          </w:tcPr>
          <w:p w:rsidR="006B0CFA" w:rsidRPr="00D23581" w:rsidRDefault="00AF0CF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6" w:type="dxa"/>
          </w:tcPr>
          <w:p w:rsidR="006B0CFA" w:rsidRPr="00D23581" w:rsidRDefault="002B7017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134" w:type="dxa"/>
          </w:tcPr>
          <w:p w:rsidR="006B0CFA" w:rsidRPr="00D23581" w:rsidRDefault="006B0CFA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6B0CFA" w:rsidRPr="00D23581" w:rsidRDefault="006B0CFA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Металлургический комплекс. Состав и значение.</w:t>
            </w:r>
          </w:p>
        </w:tc>
        <w:tc>
          <w:tcPr>
            <w:tcW w:w="1078" w:type="dxa"/>
          </w:tcPr>
          <w:p w:rsidR="006B0CFA" w:rsidRPr="00D23581" w:rsidRDefault="006B0CFA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CFA" w:rsidRPr="00D23581" w:rsidTr="00840C17">
        <w:tc>
          <w:tcPr>
            <w:tcW w:w="636" w:type="dxa"/>
          </w:tcPr>
          <w:p w:rsidR="006B0CFA" w:rsidRPr="00D23581" w:rsidRDefault="00AF0CF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6" w:type="dxa"/>
          </w:tcPr>
          <w:p w:rsidR="006B0CFA" w:rsidRPr="00D23581" w:rsidRDefault="002B7017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134" w:type="dxa"/>
          </w:tcPr>
          <w:p w:rsidR="006B0CFA" w:rsidRPr="00D23581" w:rsidRDefault="006B0CFA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6B0CFA" w:rsidRPr="00D23581" w:rsidRDefault="006B0CFA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Чёрная металлургия.</w:t>
            </w:r>
          </w:p>
        </w:tc>
        <w:tc>
          <w:tcPr>
            <w:tcW w:w="1078" w:type="dxa"/>
          </w:tcPr>
          <w:p w:rsidR="006B0CFA" w:rsidRPr="00D23581" w:rsidRDefault="006B0CFA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CFA" w:rsidRPr="00D23581" w:rsidTr="00840C17">
        <w:tc>
          <w:tcPr>
            <w:tcW w:w="636" w:type="dxa"/>
          </w:tcPr>
          <w:p w:rsidR="006B0CFA" w:rsidRPr="00D23581" w:rsidRDefault="00AF0CF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6" w:type="dxa"/>
          </w:tcPr>
          <w:p w:rsidR="006B0CFA" w:rsidRPr="00D23581" w:rsidRDefault="002B7017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134" w:type="dxa"/>
          </w:tcPr>
          <w:p w:rsidR="006B0CFA" w:rsidRPr="00D23581" w:rsidRDefault="006B0CFA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6B0CFA" w:rsidRPr="00D23581" w:rsidRDefault="006B0CFA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 xml:space="preserve">Цветная металлургия. </w:t>
            </w:r>
            <w:r w:rsidRPr="00132079">
              <w:rPr>
                <w:rFonts w:ascii="Times New Roman" w:hAnsi="Times New Roman" w:cs="Times New Roman"/>
                <w:b/>
                <w:sz w:val="24"/>
                <w:szCs w:val="24"/>
              </w:rPr>
              <w:t>Пр. р. №3</w:t>
            </w:r>
            <w:r w:rsidR="002539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3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«Определение по картам главных факторов размещения металлургических предприятий по производству меди и алюминия.»</w:t>
            </w:r>
          </w:p>
        </w:tc>
        <w:tc>
          <w:tcPr>
            <w:tcW w:w="1078" w:type="dxa"/>
          </w:tcPr>
          <w:p w:rsidR="006B0CFA" w:rsidRPr="00D23581" w:rsidRDefault="006B0CFA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32F" w:rsidRPr="00D23581" w:rsidTr="00840C17">
        <w:tc>
          <w:tcPr>
            <w:tcW w:w="636" w:type="dxa"/>
          </w:tcPr>
          <w:p w:rsidR="0003732F" w:rsidRPr="00D23581" w:rsidRDefault="00AF0CF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6" w:type="dxa"/>
          </w:tcPr>
          <w:p w:rsidR="0003732F" w:rsidRPr="00D23581" w:rsidRDefault="002B7017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134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Химико-лесной комплекс. Химическая промышленность.</w:t>
            </w:r>
          </w:p>
        </w:tc>
        <w:tc>
          <w:tcPr>
            <w:tcW w:w="1078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32F" w:rsidRPr="00D23581" w:rsidTr="00840C17">
        <w:tc>
          <w:tcPr>
            <w:tcW w:w="636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0CFD"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03732F" w:rsidRPr="00D23581" w:rsidRDefault="002B7017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134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Лесная промышленность.</w:t>
            </w:r>
          </w:p>
        </w:tc>
        <w:tc>
          <w:tcPr>
            <w:tcW w:w="1078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32F" w:rsidRPr="00D23581" w:rsidTr="00840C17">
        <w:tc>
          <w:tcPr>
            <w:tcW w:w="636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0CFD" w:rsidRPr="00D235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03732F" w:rsidRPr="00D23581" w:rsidRDefault="002B7017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134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химико- лесного комплекса. </w:t>
            </w:r>
            <w:r w:rsidRPr="00132079">
              <w:rPr>
                <w:rFonts w:ascii="Times New Roman" w:hAnsi="Times New Roman" w:cs="Times New Roman"/>
                <w:b/>
                <w:sz w:val="24"/>
                <w:szCs w:val="24"/>
              </w:rPr>
              <w:t>Пр. р. №4</w:t>
            </w: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факторов, оказывающих влияние на размещение предприятия химико-лесного комплекса, по картам атласа»</w:t>
            </w:r>
          </w:p>
        </w:tc>
        <w:tc>
          <w:tcPr>
            <w:tcW w:w="1078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32F" w:rsidRPr="00D23581" w:rsidTr="00840C17">
        <w:tc>
          <w:tcPr>
            <w:tcW w:w="636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0CFD" w:rsidRPr="00D235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:rsidR="0003732F" w:rsidRPr="00D23581" w:rsidRDefault="002B7017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134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Машиностроительный комплекс. Состав, значение. Особенности размещения.</w:t>
            </w:r>
          </w:p>
        </w:tc>
        <w:tc>
          <w:tcPr>
            <w:tcW w:w="1078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32F" w:rsidRPr="00D23581" w:rsidTr="00840C17">
        <w:tc>
          <w:tcPr>
            <w:tcW w:w="636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0CFD" w:rsidRPr="00D235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6" w:type="dxa"/>
          </w:tcPr>
          <w:p w:rsidR="0003732F" w:rsidRPr="00D23581" w:rsidRDefault="002B7017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134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Оборонно – промышленный комплекс.</w:t>
            </w:r>
          </w:p>
        </w:tc>
        <w:tc>
          <w:tcPr>
            <w:tcW w:w="1078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32F" w:rsidRPr="00D23581" w:rsidTr="00840C17">
        <w:tc>
          <w:tcPr>
            <w:tcW w:w="636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0CFD" w:rsidRPr="00D235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:rsidR="0003732F" w:rsidRPr="00D23581" w:rsidRDefault="002B7017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134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АПК. Состав, значение. Сельское хозяйство.</w:t>
            </w:r>
          </w:p>
        </w:tc>
        <w:tc>
          <w:tcPr>
            <w:tcW w:w="1078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32F" w:rsidRPr="00D23581" w:rsidTr="00840C17">
        <w:tc>
          <w:tcPr>
            <w:tcW w:w="636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0CFD" w:rsidRPr="00D235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6" w:type="dxa"/>
          </w:tcPr>
          <w:p w:rsidR="0003732F" w:rsidRPr="00D23581" w:rsidRDefault="002B7017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134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География растениеводства и животноводства.</w:t>
            </w:r>
          </w:p>
        </w:tc>
        <w:tc>
          <w:tcPr>
            <w:tcW w:w="1078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32F" w:rsidRPr="00D23581" w:rsidTr="00840C17">
        <w:tc>
          <w:tcPr>
            <w:tcW w:w="636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0CFD" w:rsidRPr="00D235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6" w:type="dxa"/>
          </w:tcPr>
          <w:p w:rsidR="0003732F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134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Пищевая и лёгкая промышленность.</w:t>
            </w:r>
          </w:p>
        </w:tc>
        <w:tc>
          <w:tcPr>
            <w:tcW w:w="1078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32F" w:rsidRPr="00D23581" w:rsidTr="00840C17">
        <w:tc>
          <w:tcPr>
            <w:tcW w:w="636" w:type="dxa"/>
          </w:tcPr>
          <w:p w:rsidR="0003732F" w:rsidRPr="00D23581" w:rsidRDefault="00AF0CF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66" w:type="dxa"/>
          </w:tcPr>
          <w:p w:rsidR="0003732F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134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Инфраструктурный комплекс. Состав и значение. Виды транспорта.</w:t>
            </w:r>
            <w:r w:rsidR="0041370B" w:rsidRPr="00D23581">
              <w:rPr>
                <w:rFonts w:ascii="Times New Roman" w:hAnsi="Times New Roman" w:cs="Times New Roman"/>
                <w:sz w:val="24"/>
                <w:szCs w:val="24"/>
              </w:rPr>
              <w:t xml:space="preserve"> Сухопутный транспорт.</w:t>
            </w:r>
          </w:p>
        </w:tc>
        <w:tc>
          <w:tcPr>
            <w:tcW w:w="1078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32F" w:rsidRPr="00D23581" w:rsidTr="00840C17">
        <w:tc>
          <w:tcPr>
            <w:tcW w:w="636" w:type="dxa"/>
          </w:tcPr>
          <w:p w:rsidR="0003732F" w:rsidRPr="00D23581" w:rsidRDefault="00AF0CF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66" w:type="dxa"/>
          </w:tcPr>
          <w:p w:rsidR="0003732F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134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Сухопутный транспорт.</w:t>
            </w:r>
          </w:p>
        </w:tc>
        <w:tc>
          <w:tcPr>
            <w:tcW w:w="1078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32F" w:rsidRPr="00D23581" w:rsidTr="00840C17">
        <w:tc>
          <w:tcPr>
            <w:tcW w:w="636" w:type="dxa"/>
          </w:tcPr>
          <w:p w:rsidR="0003732F" w:rsidRPr="00D23581" w:rsidRDefault="00AF0CF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6" w:type="dxa"/>
          </w:tcPr>
          <w:p w:rsidR="0003732F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134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Водный и другие виды транспорта.</w:t>
            </w:r>
          </w:p>
        </w:tc>
        <w:tc>
          <w:tcPr>
            <w:tcW w:w="1078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32F" w:rsidRPr="00D23581" w:rsidTr="00840C17">
        <w:tc>
          <w:tcPr>
            <w:tcW w:w="636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0CFD"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03732F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134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Связь. Виды связи.</w:t>
            </w:r>
          </w:p>
        </w:tc>
        <w:tc>
          <w:tcPr>
            <w:tcW w:w="1078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32F" w:rsidRPr="00D23581" w:rsidTr="00840C17">
        <w:tc>
          <w:tcPr>
            <w:tcW w:w="636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0CFD" w:rsidRPr="00D235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03732F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134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Отрасли социальной инфраструктуры.</w:t>
            </w:r>
          </w:p>
        </w:tc>
        <w:tc>
          <w:tcPr>
            <w:tcW w:w="1078" w:type="dxa"/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32F" w:rsidRPr="00D23581" w:rsidTr="00840C17">
        <w:tc>
          <w:tcPr>
            <w:tcW w:w="636" w:type="dxa"/>
            <w:tcBorders>
              <w:bottom w:val="single" w:sz="12" w:space="0" w:color="auto"/>
            </w:tcBorders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0CFD" w:rsidRPr="00D235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  <w:tcBorders>
              <w:bottom w:val="single" w:sz="12" w:space="0" w:color="auto"/>
            </w:tcBorders>
          </w:tcPr>
          <w:p w:rsidR="0003732F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  <w:tcBorders>
              <w:bottom w:val="single" w:sz="12" w:space="0" w:color="auto"/>
            </w:tcBorders>
          </w:tcPr>
          <w:p w:rsidR="0003732F" w:rsidRPr="00D23581" w:rsidRDefault="0003732F" w:rsidP="00FD2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Урок обобщающего повторения.</w:t>
            </w:r>
            <w:r w:rsidR="00F838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  <w:tcBorders>
              <w:bottom w:val="single" w:sz="12" w:space="0" w:color="auto"/>
            </w:tcBorders>
          </w:tcPr>
          <w:p w:rsidR="0003732F" w:rsidRPr="00D23581" w:rsidRDefault="0003732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EF3" w:rsidRPr="00D23581" w:rsidTr="00657EF3">
        <w:tc>
          <w:tcPr>
            <w:tcW w:w="1031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7EF3" w:rsidRPr="00657EF3" w:rsidRDefault="00657EF3" w:rsidP="00657E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Экологический потенциал России</w:t>
            </w:r>
          </w:p>
        </w:tc>
      </w:tr>
      <w:tr w:rsidR="00AF0CFD" w:rsidRPr="00D23581" w:rsidTr="00840C17">
        <w:tc>
          <w:tcPr>
            <w:tcW w:w="636" w:type="dxa"/>
            <w:tcBorders>
              <w:top w:val="single" w:sz="12" w:space="0" w:color="auto"/>
            </w:tcBorders>
          </w:tcPr>
          <w:p w:rsidR="00AF0CFD" w:rsidRPr="00D23581" w:rsidRDefault="00AF0CF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66" w:type="dxa"/>
            <w:tcBorders>
              <w:top w:val="single" w:sz="12" w:space="0" w:color="auto"/>
            </w:tcBorders>
          </w:tcPr>
          <w:p w:rsidR="00AF0CFD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F0CFD" w:rsidRPr="00D23581" w:rsidRDefault="00AF0CF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  <w:tcBorders>
              <w:top w:val="single" w:sz="12" w:space="0" w:color="auto"/>
            </w:tcBorders>
          </w:tcPr>
          <w:p w:rsidR="000814CA" w:rsidRPr="00132079" w:rsidRDefault="00AF0CFD" w:rsidP="005367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Экологическая ситуация в России.</w:t>
            </w:r>
            <w:r w:rsidR="002539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2079">
              <w:rPr>
                <w:rFonts w:ascii="Times New Roman" w:hAnsi="Times New Roman" w:cs="Times New Roman"/>
                <w:b/>
                <w:sz w:val="24"/>
                <w:szCs w:val="24"/>
              </w:rPr>
              <w:t>Пр. р. №5</w:t>
            </w:r>
          </w:p>
          <w:p w:rsidR="00AF0CFD" w:rsidRPr="00D23581" w:rsidRDefault="000814CA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</w:rPr>
              <w:t>«С помощью карт атласа оценка экологической ситуации отдельных частей территории России.»</w:t>
            </w:r>
          </w:p>
        </w:tc>
        <w:tc>
          <w:tcPr>
            <w:tcW w:w="1078" w:type="dxa"/>
            <w:tcBorders>
              <w:top w:val="single" w:sz="12" w:space="0" w:color="auto"/>
            </w:tcBorders>
          </w:tcPr>
          <w:p w:rsidR="00AF0CFD" w:rsidRPr="00D23581" w:rsidRDefault="00AF0CF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FD" w:rsidRPr="00D23581" w:rsidTr="00840C17">
        <w:tc>
          <w:tcPr>
            <w:tcW w:w="636" w:type="dxa"/>
            <w:tcBorders>
              <w:bottom w:val="single" w:sz="12" w:space="0" w:color="auto"/>
            </w:tcBorders>
          </w:tcPr>
          <w:p w:rsidR="00AF0CFD" w:rsidRPr="00D23581" w:rsidRDefault="00AF0CF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66" w:type="dxa"/>
            <w:tcBorders>
              <w:bottom w:val="single" w:sz="12" w:space="0" w:color="auto"/>
            </w:tcBorders>
          </w:tcPr>
          <w:p w:rsidR="00AF0CFD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AF0CFD" w:rsidRPr="00D23581" w:rsidRDefault="00AF0CF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  <w:tcBorders>
              <w:bottom w:val="single" w:sz="12" w:space="0" w:color="auto"/>
            </w:tcBorders>
          </w:tcPr>
          <w:p w:rsidR="00AF0CFD" w:rsidRPr="00D23581" w:rsidRDefault="00AF0CF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Повторение темы «Хозяйство России»</w:t>
            </w:r>
            <w:r w:rsidR="00FD2609">
              <w:rPr>
                <w:rFonts w:ascii="Times New Roman" w:hAnsi="Times New Roman" w:cs="Times New Roman"/>
                <w:sz w:val="24"/>
                <w:szCs w:val="24"/>
              </w:rPr>
              <w:t>. Контрольная работа №1</w:t>
            </w:r>
          </w:p>
        </w:tc>
        <w:tc>
          <w:tcPr>
            <w:tcW w:w="1078" w:type="dxa"/>
            <w:tcBorders>
              <w:bottom w:val="single" w:sz="12" w:space="0" w:color="auto"/>
            </w:tcBorders>
          </w:tcPr>
          <w:p w:rsidR="00AF0CFD" w:rsidRPr="00D23581" w:rsidRDefault="00AF0CF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EF3" w:rsidRPr="00D23581" w:rsidTr="00657EF3">
        <w:tc>
          <w:tcPr>
            <w:tcW w:w="1031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7EF3" w:rsidRPr="00657EF3" w:rsidRDefault="00657EF3" w:rsidP="00657E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b/>
                <w:sz w:val="24"/>
                <w:szCs w:val="24"/>
              </w:rPr>
              <w:t>Природно- хозяйственные регионы</w:t>
            </w:r>
          </w:p>
        </w:tc>
      </w:tr>
      <w:tr w:rsidR="000814CA" w:rsidRPr="00D23581" w:rsidTr="00840C17">
        <w:tc>
          <w:tcPr>
            <w:tcW w:w="636" w:type="dxa"/>
            <w:tcBorders>
              <w:top w:val="single" w:sz="12" w:space="0" w:color="auto"/>
            </w:tcBorders>
          </w:tcPr>
          <w:p w:rsidR="000814CA" w:rsidRPr="00D23581" w:rsidRDefault="000814CA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66" w:type="dxa"/>
            <w:tcBorders>
              <w:top w:val="single" w:sz="12" w:space="0" w:color="auto"/>
            </w:tcBorders>
          </w:tcPr>
          <w:p w:rsidR="000814CA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814CA" w:rsidRPr="00D23581" w:rsidRDefault="000814CA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  <w:tcBorders>
              <w:top w:val="single" w:sz="12" w:space="0" w:color="auto"/>
            </w:tcBorders>
          </w:tcPr>
          <w:p w:rsidR="000814CA" w:rsidRPr="00D23581" w:rsidRDefault="000814CA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Принципы районирования территории России.</w:t>
            </w:r>
          </w:p>
        </w:tc>
        <w:tc>
          <w:tcPr>
            <w:tcW w:w="1078" w:type="dxa"/>
            <w:tcBorders>
              <w:top w:val="single" w:sz="12" w:space="0" w:color="auto"/>
            </w:tcBorders>
          </w:tcPr>
          <w:p w:rsidR="000814CA" w:rsidRPr="00D23581" w:rsidRDefault="000814CA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8D2" w:rsidRPr="00D23581" w:rsidTr="00840C17">
        <w:tc>
          <w:tcPr>
            <w:tcW w:w="636" w:type="dxa"/>
          </w:tcPr>
          <w:p w:rsidR="00F068D2" w:rsidRPr="00D23581" w:rsidRDefault="00F068D2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66" w:type="dxa"/>
          </w:tcPr>
          <w:p w:rsidR="00F068D2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34" w:type="dxa"/>
          </w:tcPr>
          <w:p w:rsidR="00F068D2" w:rsidRPr="00D23581" w:rsidRDefault="00F068D2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F068D2" w:rsidRPr="00D23581" w:rsidRDefault="00F068D2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Природно</w:t>
            </w:r>
            <w:r w:rsidR="002539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 xml:space="preserve">- хозяйственные регионы. Западный </w:t>
            </w:r>
            <w:r w:rsidRPr="00D23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макрорегион. Общая характеристика. </w:t>
            </w:r>
          </w:p>
          <w:p w:rsidR="00F068D2" w:rsidRPr="00D23581" w:rsidRDefault="00F068D2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079">
              <w:rPr>
                <w:rFonts w:ascii="Times New Roman" w:hAnsi="Times New Roman" w:cs="Times New Roman"/>
                <w:b/>
                <w:sz w:val="24"/>
                <w:szCs w:val="24"/>
              </w:rPr>
              <w:t>Пр. р. №</w:t>
            </w:r>
            <w:r w:rsidR="00132079" w:rsidRPr="0013207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2539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3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«Сравнение географиического положения и планировки двух столиц: Москвы и Санкт-Петербурга.»</w:t>
            </w:r>
          </w:p>
        </w:tc>
        <w:tc>
          <w:tcPr>
            <w:tcW w:w="1078" w:type="dxa"/>
          </w:tcPr>
          <w:p w:rsidR="00F068D2" w:rsidRPr="00D23581" w:rsidRDefault="00F068D2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775" w:rsidRPr="00D23581" w:rsidTr="00840C17">
        <w:tc>
          <w:tcPr>
            <w:tcW w:w="636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066" w:type="dxa"/>
          </w:tcPr>
          <w:p w:rsidR="00E34775" w:rsidRPr="00D23581" w:rsidRDefault="00E34775" w:rsidP="00D21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34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Центральная Россия.</w:t>
            </w:r>
          </w:p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Природа.</w:t>
            </w:r>
          </w:p>
        </w:tc>
        <w:tc>
          <w:tcPr>
            <w:tcW w:w="1078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775" w:rsidRPr="00D23581" w:rsidTr="00840C17">
        <w:tc>
          <w:tcPr>
            <w:tcW w:w="636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66" w:type="dxa"/>
          </w:tcPr>
          <w:p w:rsidR="00E34775" w:rsidRPr="00D23581" w:rsidRDefault="00E34775" w:rsidP="00D21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134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 xml:space="preserve">Население Центральной России. </w:t>
            </w:r>
          </w:p>
        </w:tc>
        <w:tc>
          <w:tcPr>
            <w:tcW w:w="1078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775" w:rsidRPr="00D23581" w:rsidTr="00840C17">
        <w:tc>
          <w:tcPr>
            <w:tcW w:w="636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66" w:type="dxa"/>
          </w:tcPr>
          <w:p w:rsidR="00E34775" w:rsidRPr="00D23581" w:rsidRDefault="00E34775" w:rsidP="00D21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134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Хозяйство Центральной России.</w:t>
            </w:r>
          </w:p>
        </w:tc>
        <w:tc>
          <w:tcPr>
            <w:tcW w:w="1078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775" w:rsidRPr="00D23581" w:rsidTr="00840C17">
        <w:tc>
          <w:tcPr>
            <w:tcW w:w="636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66" w:type="dxa"/>
          </w:tcPr>
          <w:p w:rsidR="00E34775" w:rsidRPr="00D23581" w:rsidRDefault="00E34775" w:rsidP="00D21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134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Хозяй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ство Центральной России. </w:t>
            </w:r>
            <w:r w:rsidRPr="00132079">
              <w:rPr>
                <w:rFonts w:ascii="Times New Roman" w:hAnsi="Times New Roman" w:cs="Times New Roman"/>
                <w:b/>
                <w:sz w:val="24"/>
                <w:szCs w:val="24"/>
              </w:rPr>
              <w:t>Пр.р.№7</w:t>
            </w:r>
          </w:p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«Объяснения взаимодействия природы и человека на примере одной из территорий Центральной России.</w:t>
            </w:r>
          </w:p>
        </w:tc>
        <w:tc>
          <w:tcPr>
            <w:tcW w:w="1078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775" w:rsidRPr="00D23581" w:rsidTr="00840C17">
        <w:tc>
          <w:tcPr>
            <w:tcW w:w="636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66" w:type="dxa"/>
          </w:tcPr>
          <w:p w:rsidR="00E34775" w:rsidRPr="00A7547D" w:rsidRDefault="00E34775" w:rsidP="00D21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134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Европейский Север. Географическое положение и природа.</w:t>
            </w:r>
          </w:p>
        </w:tc>
        <w:tc>
          <w:tcPr>
            <w:tcW w:w="1078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775" w:rsidRPr="00D23581" w:rsidTr="00840C17">
        <w:tc>
          <w:tcPr>
            <w:tcW w:w="636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66" w:type="dxa"/>
          </w:tcPr>
          <w:p w:rsidR="00E34775" w:rsidRPr="00D23581" w:rsidRDefault="00E34775" w:rsidP="00D21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134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Население   Европейского Севера.</w:t>
            </w:r>
          </w:p>
        </w:tc>
        <w:tc>
          <w:tcPr>
            <w:tcW w:w="1078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775" w:rsidRPr="00D23581" w:rsidTr="00840C17">
        <w:tc>
          <w:tcPr>
            <w:tcW w:w="636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66" w:type="dxa"/>
          </w:tcPr>
          <w:p w:rsidR="00E34775" w:rsidRPr="00D23581" w:rsidRDefault="00E34775" w:rsidP="00D21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134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Хозяйство Европейского Севера</w:t>
            </w:r>
          </w:p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079">
              <w:rPr>
                <w:rFonts w:ascii="Times New Roman" w:hAnsi="Times New Roman" w:cs="Times New Roman"/>
                <w:b/>
                <w:sz w:val="24"/>
                <w:szCs w:val="24"/>
              </w:rPr>
              <w:t>Пр.р.№8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3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«Выявление и анализ условий для развития рекреационного хозяйства Европейского Севера.»</w:t>
            </w:r>
          </w:p>
        </w:tc>
        <w:tc>
          <w:tcPr>
            <w:tcW w:w="1078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775" w:rsidRPr="00D23581" w:rsidTr="00840C17">
        <w:tc>
          <w:tcPr>
            <w:tcW w:w="636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66" w:type="dxa"/>
          </w:tcPr>
          <w:p w:rsidR="00E34775" w:rsidRPr="00D23581" w:rsidRDefault="00E34775" w:rsidP="00D21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134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Северо-Запад. Географическое положение и природа.</w:t>
            </w:r>
          </w:p>
        </w:tc>
        <w:tc>
          <w:tcPr>
            <w:tcW w:w="1078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775" w:rsidRPr="00D23581" w:rsidTr="00840C17">
        <w:tc>
          <w:tcPr>
            <w:tcW w:w="636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66" w:type="dxa"/>
          </w:tcPr>
          <w:p w:rsidR="00E34775" w:rsidRPr="00D23581" w:rsidRDefault="00E34775" w:rsidP="00D21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134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Население Северо-Запада.</w:t>
            </w:r>
          </w:p>
        </w:tc>
        <w:tc>
          <w:tcPr>
            <w:tcW w:w="1078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775" w:rsidRPr="00D23581" w:rsidTr="00840C17">
        <w:tc>
          <w:tcPr>
            <w:tcW w:w="636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66" w:type="dxa"/>
          </w:tcPr>
          <w:p w:rsidR="00E34775" w:rsidRPr="00A7547D" w:rsidRDefault="00E34775" w:rsidP="00D21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134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Хозяйство Северо-Запада.</w:t>
            </w:r>
          </w:p>
        </w:tc>
        <w:tc>
          <w:tcPr>
            <w:tcW w:w="1078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775" w:rsidRPr="00D23581" w:rsidTr="00840C17">
        <w:tc>
          <w:tcPr>
            <w:tcW w:w="636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66" w:type="dxa"/>
          </w:tcPr>
          <w:p w:rsidR="00E34775" w:rsidRPr="00D23581" w:rsidRDefault="00E34775" w:rsidP="00D21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134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Поволжье. Состав, г/п, особенности природы.</w:t>
            </w:r>
          </w:p>
        </w:tc>
        <w:tc>
          <w:tcPr>
            <w:tcW w:w="1078" w:type="dxa"/>
          </w:tcPr>
          <w:p w:rsidR="00E34775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CD" w:rsidRPr="00D23581" w:rsidTr="00840C17">
        <w:tc>
          <w:tcPr>
            <w:tcW w:w="636" w:type="dxa"/>
          </w:tcPr>
          <w:p w:rsidR="009604CD" w:rsidRPr="00D23581" w:rsidRDefault="009604C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66" w:type="dxa"/>
          </w:tcPr>
          <w:p w:rsidR="009604CD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134" w:type="dxa"/>
          </w:tcPr>
          <w:p w:rsidR="009604CD" w:rsidRPr="00D23581" w:rsidRDefault="009604C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9604CD" w:rsidRPr="00D23581" w:rsidRDefault="00132079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Население Поволжья. </w:t>
            </w:r>
            <w:r w:rsidRPr="00132079">
              <w:rPr>
                <w:rFonts w:ascii="Times New Roman" w:hAnsi="Times New Roman" w:cs="Times New Roman"/>
                <w:b/>
                <w:sz w:val="24"/>
                <w:szCs w:val="24"/>
              </w:rPr>
              <w:t>Пр. р.№9</w:t>
            </w:r>
          </w:p>
          <w:p w:rsidR="009604CD" w:rsidRPr="00D23581" w:rsidRDefault="009604C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«Изучение влияния истории заселения и развития территории на этнический и религиозный состав населения»</w:t>
            </w:r>
          </w:p>
        </w:tc>
        <w:tc>
          <w:tcPr>
            <w:tcW w:w="1078" w:type="dxa"/>
          </w:tcPr>
          <w:p w:rsidR="009604CD" w:rsidRPr="00D23581" w:rsidRDefault="009604C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CD" w:rsidRPr="00D23581" w:rsidTr="00840C17">
        <w:tc>
          <w:tcPr>
            <w:tcW w:w="636" w:type="dxa"/>
          </w:tcPr>
          <w:p w:rsidR="009604CD" w:rsidRPr="00D23581" w:rsidRDefault="009604C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66" w:type="dxa"/>
          </w:tcPr>
          <w:p w:rsidR="009604CD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134" w:type="dxa"/>
          </w:tcPr>
          <w:p w:rsidR="009604CD" w:rsidRPr="00D23581" w:rsidRDefault="009604C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9604CD" w:rsidRPr="00D23581" w:rsidRDefault="009604C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Хозяйство Поволжского региона.</w:t>
            </w:r>
          </w:p>
        </w:tc>
        <w:tc>
          <w:tcPr>
            <w:tcW w:w="1078" w:type="dxa"/>
          </w:tcPr>
          <w:p w:rsidR="009604CD" w:rsidRPr="00D23581" w:rsidRDefault="009604C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CD" w:rsidRPr="00D23581" w:rsidTr="00840C17">
        <w:tc>
          <w:tcPr>
            <w:tcW w:w="636" w:type="dxa"/>
          </w:tcPr>
          <w:p w:rsidR="009604CD" w:rsidRPr="00D23581" w:rsidRDefault="009604C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66" w:type="dxa"/>
          </w:tcPr>
          <w:p w:rsidR="009604CD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134" w:type="dxa"/>
          </w:tcPr>
          <w:p w:rsidR="009604CD" w:rsidRPr="00D23581" w:rsidRDefault="009604C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9604CD" w:rsidRPr="00D23581" w:rsidRDefault="009604C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Европейский Юг. Состав, природа.</w:t>
            </w:r>
          </w:p>
        </w:tc>
        <w:tc>
          <w:tcPr>
            <w:tcW w:w="1078" w:type="dxa"/>
          </w:tcPr>
          <w:p w:rsidR="009604CD" w:rsidRPr="00D23581" w:rsidRDefault="009604C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CD" w:rsidRPr="00D23581" w:rsidTr="00840C17">
        <w:tc>
          <w:tcPr>
            <w:tcW w:w="636" w:type="dxa"/>
          </w:tcPr>
          <w:p w:rsidR="009604CD" w:rsidRPr="00D23581" w:rsidRDefault="009604C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66" w:type="dxa"/>
          </w:tcPr>
          <w:p w:rsidR="009604CD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134" w:type="dxa"/>
          </w:tcPr>
          <w:p w:rsidR="009604CD" w:rsidRPr="00D23581" w:rsidRDefault="009604C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9604CD" w:rsidRPr="00D23581" w:rsidRDefault="009604C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Население Европейского Юга.</w:t>
            </w:r>
          </w:p>
        </w:tc>
        <w:tc>
          <w:tcPr>
            <w:tcW w:w="1078" w:type="dxa"/>
          </w:tcPr>
          <w:p w:rsidR="009604CD" w:rsidRPr="00D23581" w:rsidRDefault="009604C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CD" w:rsidRPr="00D23581" w:rsidTr="00840C17">
        <w:tc>
          <w:tcPr>
            <w:tcW w:w="636" w:type="dxa"/>
          </w:tcPr>
          <w:p w:rsidR="009604CD" w:rsidRPr="00D23581" w:rsidRDefault="009604C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66" w:type="dxa"/>
          </w:tcPr>
          <w:p w:rsidR="009604CD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134" w:type="dxa"/>
          </w:tcPr>
          <w:p w:rsidR="009604CD" w:rsidRPr="00D23581" w:rsidRDefault="009604C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9604CD" w:rsidRPr="00D23581" w:rsidRDefault="009604C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Хозя</w:t>
            </w:r>
            <w:r w:rsidR="00132079">
              <w:rPr>
                <w:rFonts w:ascii="Times New Roman" w:hAnsi="Times New Roman" w:cs="Times New Roman"/>
                <w:sz w:val="24"/>
                <w:szCs w:val="24"/>
              </w:rPr>
              <w:t>йство Европейского Юга</w:t>
            </w:r>
            <w:r w:rsidR="002539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2079" w:rsidRPr="00132079">
              <w:rPr>
                <w:rFonts w:ascii="Times New Roman" w:hAnsi="Times New Roman" w:cs="Times New Roman"/>
                <w:b/>
                <w:sz w:val="24"/>
                <w:szCs w:val="24"/>
              </w:rPr>
              <w:t>Пр. р.№10</w:t>
            </w:r>
          </w:p>
          <w:p w:rsidR="009604CD" w:rsidRPr="00D23581" w:rsidRDefault="002539CF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«Определение факторов</w:t>
            </w:r>
            <w:r w:rsidR="009444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</w:t>
            </w:r>
            <w:r w:rsidR="009444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="009604CD" w:rsidRPr="00D23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ия и сравнение спе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циализации промышленности Евро</w:t>
            </w:r>
            <w:r w:rsidR="009604CD" w:rsidRPr="00D23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пейского Юга и По-волжья.»</w:t>
            </w:r>
          </w:p>
        </w:tc>
        <w:tc>
          <w:tcPr>
            <w:tcW w:w="1078" w:type="dxa"/>
          </w:tcPr>
          <w:p w:rsidR="009604CD" w:rsidRPr="00D23581" w:rsidRDefault="009604C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CD" w:rsidRPr="00D23581" w:rsidTr="00CF1D2A">
        <w:trPr>
          <w:trHeight w:val="326"/>
        </w:trPr>
        <w:tc>
          <w:tcPr>
            <w:tcW w:w="636" w:type="dxa"/>
          </w:tcPr>
          <w:p w:rsidR="009604CD" w:rsidRPr="00D23581" w:rsidRDefault="009604C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66" w:type="dxa"/>
          </w:tcPr>
          <w:p w:rsidR="009604CD" w:rsidRPr="00D23581" w:rsidRDefault="00E34775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134" w:type="dxa"/>
          </w:tcPr>
          <w:p w:rsidR="009604CD" w:rsidRPr="00D23581" w:rsidRDefault="009604C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9604CD" w:rsidRPr="00CF1D2A" w:rsidRDefault="009604CD" w:rsidP="0014335A">
            <w:pPr>
              <w:pStyle w:val="2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F1D2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Урал. Состав, г/п и особенности природы.</w:t>
            </w:r>
          </w:p>
        </w:tc>
        <w:tc>
          <w:tcPr>
            <w:tcW w:w="1078" w:type="dxa"/>
          </w:tcPr>
          <w:p w:rsidR="009604CD" w:rsidRPr="00D23581" w:rsidRDefault="009604CD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793" w:rsidRPr="00D23581" w:rsidTr="00840C17">
        <w:tc>
          <w:tcPr>
            <w:tcW w:w="636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66" w:type="dxa"/>
          </w:tcPr>
          <w:p w:rsidR="00536793" w:rsidRPr="00D23581" w:rsidRDefault="00E34775" w:rsidP="00657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134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Население Урала.</w:t>
            </w:r>
          </w:p>
        </w:tc>
        <w:tc>
          <w:tcPr>
            <w:tcW w:w="1078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793" w:rsidRPr="00D23581" w:rsidTr="00840C17">
        <w:tc>
          <w:tcPr>
            <w:tcW w:w="636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66" w:type="dxa"/>
          </w:tcPr>
          <w:p w:rsidR="00536793" w:rsidRPr="00D23581" w:rsidRDefault="00E34775" w:rsidP="00657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134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Хозяйство Урала.  </w:t>
            </w:r>
          </w:p>
        </w:tc>
        <w:tc>
          <w:tcPr>
            <w:tcW w:w="1078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793" w:rsidRPr="00D23581" w:rsidTr="00840C17">
        <w:tc>
          <w:tcPr>
            <w:tcW w:w="636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66" w:type="dxa"/>
          </w:tcPr>
          <w:p w:rsidR="00536793" w:rsidRPr="00D23581" w:rsidRDefault="00E34775" w:rsidP="00657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134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Хозяйство Урала.  </w:t>
            </w:r>
            <w:r w:rsidRPr="00132079">
              <w:rPr>
                <w:rFonts w:ascii="Times New Roman" w:hAnsi="Times New Roman" w:cs="Times New Roman"/>
                <w:b/>
                <w:sz w:val="24"/>
                <w:szCs w:val="24"/>
              </w:rPr>
              <w:t>Пр.р.№1</w:t>
            </w:r>
            <w:r w:rsidR="00132079" w:rsidRPr="001320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23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«Оценка экологической ситуации в разных частях Урала и пути решения экологических проблем.»</w:t>
            </w:r>
          </w:p>
        </w:tc>
        <w:tc>
          <w:tcPr>
            <w:tcW w:w="1078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793" w:rsidRPr="00D23581" w:rsidTr="00840C17">
        <w:tc>
          <w:tcPr>
            <w:tcW w:w="636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66" w:type="dxa"/>
          </w:tcPr>
          <w:p w:rsidR="00536793" w:rsidRPr="00D23581" w:rsidRDefault="00E34775" w:rsidP="00657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134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хозяйства азиатской России.</w:t>
            </w:r>
          </w:p>
        </w:tc>
        <w:tc>
          <w:tcPr>
            <w:tcW w:w="1078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793" w:rsidRPr="00D23581" w:rsidTr="00840C17">
        <w:tc>
          <w:tcPr>
            <w:tcW w:w="636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66" w:type="dxa"/>
          </w:tcPr>
          <w:p w:rsidR="00536793" w:rsidRPr="00D23581" w:rsidRDefault="00E34775" w:rsidP="00657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134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Общие черты природы Сибири.</w:t>
            </w:r>
          </w:p>
        </w:tc>
        <w:tc>
          <w:tcPr>
            <w:tcW w:w="1078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793" w:rsidRPr="00D23581" w:rsidTr="00840C17">
        <w:tc>
          <w:tcPr>
            <w:tcW w:w="636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66" w:type="dxa"/>
          </w:tcPr>
          <w:p w:rsidR="00536793" w:rsidRPr="00D23581" w:rsidRDefault="00E34775" w:rsidP="00657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134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Заселение Сибири.</w:t>
            </w:r>
          </w:p>
        </w:tc>
        <w:tc>
          <w:tcPr>
            <w:tcW w:w="1078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793" w:rsidRPr="00D23581" w:rsidTr="00840C17">
        <w:tc>
          <w:tcPr>
            <w:tcW w:w="636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66" w:type="dxa"/>
          </w:tcPr>
          <w:p w:rsidR="00536793" w:rsidRPr="00D23581" w:rsidRDefault="00E34775" w:rsidP="00657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134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Западная Сибирь. Характеристика природы и г/п.</w:t>
            </w:r>
          </w:p>
        </w:tc>
        <w:tc>
          <w:tcPr>
            <w:tcW w:w="1078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793" w:rsidRPr="00D23581" w:rsidTr="00840C17">
        <w:tc>
          <w:tcPr>
            <w:tcW w:w="636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66" w:type="dxa"/>
          </w:tcPr>
          <w:p w:rsidR="00536793" w:rsidRPr="00D23581" w:rsidRDefault="00E34775" w:rsidP="00657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134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Население Западной Сибири.</w:t>
            </w:r>
          </w:p>
        </w:tc>
        <w:tc>
          <w:tcPr>
            <w:tcW w:w="1078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793" w:rsidRPr="00D23581" w:rsidTr="00840C17">
        <w:tc>
          <w:tcPr>
            <w:tcW w:w="636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66" w:type="dxa"/>
          </w:tcPr>
          <w:p w:rsidR="00536793" w:rsidRPr="00D23581" w:rsidRDefault="00E34775" w:rsidP="00657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134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Хозяйство Западной Сибири. </w:t>
            </w:r>
          </w:p>
          <w:p w:rsidR="00536793" w:rsidRPr="00D23581" w:rsidRDefault="00132079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079">
              <w:rPr>
                <w:rFonts w:ascii="Times New Roman" w:hAnsi="Times New Roman" w:cs="Times New Roman"/>
                <w:b/>
                <w:sz w:val="24"/>
                <w:szCs w:val="24"/>
              </w:rPr>
              <w:t>Пр.р.№12</w:t>
            </w:r>
            <w:r w:rsidR="00536793" w:rsidRPr="00D23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«Изучение и оценка природных условий Западно-Сибирского (или Кузнецко-Алтайского) района для жизни и быта человека.»</w:t>
            </w:r>
          </w:p>
        </w:tc>
        <w:tc>
          <w:tcPr>
            <w:tcW w:w="1078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793" w:rsidRPr="00D23581" w:rsidTr="00840C17">
        <w:tc>
          <w:tcPr>
            <w:tcW w:w="636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66" w:type="dxa"/>
          </w:tcPr>
          <w:p w:rsidR="00536793" w:rsidRPr="00D23581" w:rsidRDefault="00E34775" w:rsidP="00657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134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536793" w:rsidRPr="00D23581" w:rsidRDefault="00FD7EA3" w:rsidP="000C4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Восточная Сибирь. Состав, особенности природы.</w:t>
            </w:r>
            <w:r w:rsidR="002539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Население Восточной Сибири.</w:t>
            </w:r>
          </w:p>
        </w:tc>
        <w:tc>
          <w:tcPr>
            <w:tcW w:w="1078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793" w:rsidRPr="00D23581" w:rsidTr="00840C17">
        <w:tc>
          <w:tcPr>
            <w:tcW w:w="636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66" w:type="dxa"/>
          </w:tcPr>
          <w:p w:rsidR="00536793" w:rsidRPr="00D23581" w:rsidRDefault="00E34775" w:rsidP="00657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134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FD7EA3" w:rsidRPr="00D23581" w:rsidRDefault="00FD7EA3" w:rsidP="00FD7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Хозяй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ство Восточной Сибири.  </w:t>
            </w:r>
            <w:r w:rsidRPr="00132079">
              <w:rPr>
                <w:rFonts w:ascii="Times New Roman" w:hAnsi="Times New Roman" w:cs="Times New Roman"/>
                <w:b/>
                <w:sz w:val="24"/>
                <w:szCs w:val="24"/>
              </w:rPr>
              <w:t>Пр.р.№13</w:t>
            </w:r>
          </w:p>
          <w:p w:rsidR="00536793" w:rsidRPr="00D23581" w:rsidRDefault="00FD7EA3" w:rsidP="00FD7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«Составление характеристики Норильского промышленного узла» </w:t>
            </w:r>
          </w:p>
        </w:tc>
        <w:tc>
          <w:tcPr>
            <w:tcW w:w="1078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793" w:rsidRPr="00D23581" w:rsidTr="00840C17">
        <w:tc>
          <w:tcPr>
            <w:tcW w:w="636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066" w:type="dxa"/>
          </w:tcPr>
          <w:p w:rsidR="00536793" w:rsidRPr="00D23581" w:rsidRDefault="00E34775" w:rsidP="00657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134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536793" w:rsidRPr="00D23581" w:rsidRDefault="00FD7EA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Дальний Восток. Состав и особенности географического положении.</w:t>
            </w:r>
          </w:p>
        </w:tc>
        <w:tc>
          <w:tcPr>
            <w:tcW w:w="1078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793" w:rsidRPr="00D23581" w:rsidTr="00840C17">
        <w:tc>
          <w:tcPr>
            <w:tcW w:w="636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66" w:type="dxa"/>
          </w:tcPr>
          <w:p w:rsidR="00536793" w:rsidRPr="00D23581" w:rsidRDefault="00E34775" w:rsidP="00657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134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536793" w:rsidRPr="00D23581" w:rsidRDefault="00FD7EA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Население Дальнего Востока и хозяйственное освоение</w:t>
            </w:r>
          </w:p>
        </w:tc>
        <w:tc>
          <w:tcPr>
            <w:tcW w:w="1078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793" w:rsidRPr="00D23581" w:rsidTr="00840C17">
        <w:tc>
          <w:tcPr>
            <w:tcW w:w="636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66" w:type="dxa"/>
          </w:tcPr>
          <w:p w:rsidR="00536793" w:rsidRPr="00D23581" w:rsidRDefault="00E34775" w:rsidP="00657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134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536793" w:rsidRPr="00D23581" w:rsidRDefault="00FD7EA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Хозяйство Дальнего Востока.</w:t>
            </w:r>
          </w:p>
        </w:tc>
        <w:tc>
          <w:tcPr>
            <w:tcW w:w="1078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793" w:rsidRPr="00D23581" w:rsidTr="00840C17">
        <w:tc>
          <w:tcPr>
            <w:tcW w:w="636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66" w:type="dxa"/>
          </w:tcPr>
          <w:p w:rsidR="00536793" w:rsidRPr="00D23581" w:rsidRDefault="00E34775" w:rsidP="00657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134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FD7EA3" w:rsidRPr="006A132B" w:rsidRDefault="00FD7EA3" w:rsidP="00FD7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32B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Хозяйство Дальнего Востока. </w:t>
            </w:r>
            <w:r w:rsidRPr="006A132B">
              <w:rPr>
                <w:rFonts w:ascii="Times New Roman" w:hAnsi="Times New Roman" w:cs="Times New Roman"/>
                <w:b/>
                <w:sz w:val="24"/>
                <w:szCs w:val="24"/>
              </w:rPr>
              <w:t>Пр.р.№14</w:t>
            </w:r>
          </w:p>
          <w:p w:rsidR="00536793" w:rsidRPr="00D23581" w:rsidRDefault="00FD7EA3" w:rsidP="00FD7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3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«Выделение на карте индустриальных, транспортных, научных, деловых, финансовых, оборонных центров Дальнего Востока.»</w:t>
            </w:r>
          </w:p>
        </w:tc>
        <w:tc>
          <w:tcPr>
            <w:tcW w:w="1078" w:type="dxa"/>
          </w:tcPr>
          <w:p w:rsidR="00536793" w:rsidRPr="00D23581" w:rsidRDefault="00536793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4CB" w:rsidRPr="00D23581" w:rsidTr="00840C17">
        <w:tc>
          <w:tcPr>
            <w:tcW w:w="636" w:type="dxa"/>
          </w:tcPr>
          <w:p w:rsidR="00EF34CB" w:rsidRPr="00A7547D" w:rsidRDefault="00EF34CB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7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66" w:type="dxa"/>
          </w:tcPr>
          <w:p w:rsidR="00EF34CB" w:rsidRPr="00A7547D" w:rsidRDefault="00E34775" w:rsidP="00657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134" w:type="dxa"/>
          </w:tcPr>
          <w:p w:rsidR="00EF34CB" w:rsidRPr="00D23581" w:rsidRDefault="00EF34CB" w:rsidP="004B6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EF34CB" w:rsidRPr="00D23581" w:rsidRDefault="00FD7EA3" w:rsidP="004B6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C1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темы «Особенности хозяйства России»</w:t>
            </w:r>
          </w:p>
        </w:tc>
        <w:tc>
          <w:tcPr>
            <w:tcW w:w="1078" w:type="dxa"/>
          </w:tcPr>
          <w:p w:rsidR="00EF34CB" w:rsidRPr="00D23581" w:rsidRDefault="00EF34CB" w:rsidP="004B6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4CB" w:rsidRPr="00D23581" w:rsidTr="00840C17">
        <w:tc>
          <w:tcPr>
            <w:tcW w:w="636" w:type="dxa"/>
          </w:tcPr>
          <w:p w:rsidR="00EF34CB" w:rsidRPr="00840C17" w:rsidRDefault="00EF34CB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C1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66" w:type="dxa"/>
          </w:tcPr>
          <w:p w:rsidR="00EF34CB" w:rsidRPr="00840C17" w:rsidRDefault="00E34775" w:rsidP="00657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134" w:type="dxa"/>
          </w:tcPr>
          <w:p w:rsidR="00EF34CB" w:rsidRPr="00840C17" w:rsidRDefault="00EF34CB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EF34CB" w:rsidRPr="00840C17" w:rsidRDefault="00840C17" w:rsidP="00840C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C17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темы «Особенности хозяйства России»</w:t>
            </w:r>
            <w:r w:rsidR="00F83850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№2</w:t>
            </w:r>
          </w:p>
        </w:tc>
        <w:tc>
          <w:tcPr>
            <w:tcW w:w="1078" w:type="dxa"/>
          </w:tcPr>
          <w:p w:rsidR="00EF34CB" w:rsidRPr="00840C17" w:rsidRDefault="00EF34CB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8C1" w:rsidRPr="00D23581" w:rsidTr="00840C17">
        <w:trPr>
          <w:trHeight w:val="562"/>
        </w:trPr>
        <w:tc>
          <w:tcPr>
            <w:tcW w:w="636" w:type="dxa"/>
          </w:tcPr>
          <w:p w:rsidR="00D248C1" w:rsidRPr="00A7547D" w:rsidRDefault="009444A9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66" w:type="dxa"/>
          </w:tcPr>
          <w:p w:rsidR="00D248C1" w:rsidRPr="00D248C1" w:rsidRDefault="00E34775" w:rsidP="00657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30.04</w:t>
            </w:r>
          </w:p>
        </w:tc>
        <w:tc>
          <w:tcPr>
            <w:tcW w:w="1134" w:type="dxa"/>
          </w:tcPr>
          <w:p w:rsidR="00D248C1" w:rsidRPr="004B64CB" w:rsidRDefault="00D248C1" w:rsidP="004B6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4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D248C1" w:rsidRPr="00D248C1" w:rsidRDefault="00840C17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C17">
              <w:rPr>
                <w:rFonts w:ascii="Times New Roman" w:hAnsi="Times New Roman" w:cs="Times New Roman"/>
                <w:sz w:val="24"/>
                <w:szCs w:val="24"/>
              </w:rPr>
              <w:t>Анализ итоговой контрольной работы.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7EA3" w:rsidRPr="00D23581">
              <w:rPr>
                <w:rFonts w:ascii="Times New Roman" w:hAnsi="Times New Roman" w:cs="Times New Roman"/>
                <w:sz w:val="24"/>
                <w:szCs w:val="24"/>
              </w:rPr>
              <w:t>Россия и современный мир</w:t>
            </w:r>
          </w:p>
        </w:tc>
        <w:tc>
          <w:tcPr>
            <w:tcW w:w="1078" w:type="dxa"/>
          </w:tcPr>
          <w:p w:rsidR="00D248C1" w:rsidRPr="000C4544" w:rsidRDefault="00D248C1" w:rsidP="004B64CB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248C1" w:rsidRPr="00D23581" w:rsidTr="00840C17">
        <w:trPr>
          <w:trHeight w:val="562"/>
        </w:trPr>
        <w:tc>
          <w:tcPr>
            <w:tcW w:w="636" w:type="dxa"/>
          </w:tcPr>
          <w:p w:rsidR="00D248C1" w:rsidRPr="00A7547D" w:rsidRDefault="009444A9" w:rsidP="004B6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66" w:type="dxa"/>
          </w:tcPr>
          <w:p w:rsidR="00D248C1" w:rsidRPr="00D248C1" w:rsidRDefault="00E34775" w:rsidP="004B6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134" w:type="dxa"/>
          </w:tcPr>
          <w:p w:rsidR="00D248C1" w:rsidRPr="004B64CB" w:rsidRDefault="00D248C1" w:rsidP="004B6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4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D248C1" w:rsidRPr="00D248C1" w:rsidRDefault="004B64CB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4CB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темы «География отраслей и межотраслевых комплексов».</w:t>
            </w:r>
          </w:p>
        </w:tc>
        <w:tc>
          <w:tcPr>
            <w:tcW w:w="1078" w:type="dxa"/>
          </w:tcPr>
          <w:p w:rsidR="00D248C1" w:rsidRPr="000C4544" w:rsidRDefault="00D248C1" w:rsidP="004B64CB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9444A9" w:rsidRPr="00D23581" w:rsidTr="00840C17">
        <w:trPr>
          <w:trHeight w:val="562"/>
        </w:trPr>
        <w:tc>
          <w:tcPr>
            <w:tcW w:w="636" w:type="dxa"/>
          </w:tcPr>
          <w:p w:rsidR="009444A9" w:rsidRPr="00A7547D" w:rsidRDefault="009444A9" w:rsidP="004B6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66" w:type="dxa"/>
          </w:tcPr>
          <w:p w:rsidR="009444A9" w:rsidRDefault="00E34775" w:rsidP="004B6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134" w:type="dxa"/>
          </w:tcPr>
          <w:p w:rsidR="009444A9" w:rsidRPr="004B64CB" w:rsidRDefault="009444A9" w:rsidP="004B6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0" w:type="dxa"/>
          </w:tcPr>
          <w:p w:rsidR="009444A9" w:rsidRPr="00840C17" w:rsidRDefault="009444A9" w:rsidP="009444A9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40C1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Итоговая контрольная работа на промежуточной аттестации</w:t>
            </w:r>
          </w:p>
          <w:p w:rsidR="009444A9" w:rsidRPr="004B64CB" w:rsidRDefault="009444A9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9444A9" w:rsidRPr="000C4544" w:rsidRDefault="009444A9" w:rsidP="004B64CB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F34CB" w:rsidRPr="00D23581" w:rsidTr="00840C17">
        <w:tc>
          <w:tcPr>
            <w:tcW w:w="636" w:type="dxa"/>
          </w:tcPr>
          <w:p w:rsidR="00EF34CB" w:rsidRPr="00D248C1" w:rsidRDefault="00EF34CB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C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66" w:type="dxa"/>
          </w:tcPr>
          <w:p w:rsidR="00EF34CB" w:rsidRPr="00D248C1" w:rsidRDefault="00E34775" w:rsidP="00657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134" w:type="dxa"/>
          </w:tcPr>
          <w:p w:rsidR="00EF34CB" w:rsidRPr="00D248C1" w:rsidRDefault="00EF34CB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EF34CB" w:rsidRPr="00D248C1" w:rsidRDefault="009444A9" w:rsidP="00D2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4CB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темы «География отраслей и межотраслевых комплексов».</w:t>
            </w:r>
          </w:p>
        </w:tc>
        <w:tc>
          <w:tcPr>
            <w:tcW w:w="1078" w:type="dxa"/>
          </w:tcPr>
          <w:p w:rsidR="00EF34CB" w:rsidRPr="000C4544" w:rsidRDefault="00EF34CB" w:rsidP="0053679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444A9" w:rsidRPr="00D23581" w:rsidTr="00840C17">
        <w:tc>
          <w:tcPr>
            <w:tcW w:w="636" w:type="dxa"/>
          </w:tcPr>
          <w:p w:rsidR="009444A9" w:rsidRPr="00D248C1" w:rsidRDefault="009444A9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C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66" w:type="dxa"/>
          </w:tcPr>
          <w:p w:rsidR="009444A9" w:rsidRPr="00D248C1" w:rsidRDefault="00E34775" w:rsidP="00657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134" w:type="dxa"/>
          </w:tcPr>
          <w:p w:rsidR="009444A9" w:rsidRPr="00D248C1" w:rsidRDefault="009444A9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9444A9" w:rsidRDefault="009444A9">
            <w:r w:rsidRPr="00E94E10">
              <w:rPr>
                <w:rFonts w:ascii="Times New Roman" w:hAnsi="Times New Roman" w:cs="Times New Roman"/>
                <w:sz w:val="24"/>
                <w:szCs w:val="24"/>
              </w:rPr>
              <w:t>Обобщение по темам «Европейская часть России», «Азиатская часть России».</w:t>
            </w:r>
          </w:p>
        </w:tc>
        <w:tc>
          <w:tcPr>
            <w:tcW w:w="1078" w:type="dxa"/>
          </w:tcPr>
          <w:p w:rsidR="009444A9" w:rsidRPr="000C4544" w:rsidRDefault="009444A9" w:rsidP="0053679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444A9" w:rsidRPr="00D23581" w:rsidTr="00840C17">
        <w:tc>
          <w:tcPr>
            <w:tcW w:w="636" w:type="dxa"/>
          </w:tcPr>
          <w:p w:rsidR="009444A9" w:rsidRPr="00D248C1" w:rsidRDefault="009444A9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66" w:type="dxa"/>
          </w:tcPr>
          <w:p w:rsidR="009444A9" w:rsidRDefault="00E34775" w:rsidP="00657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134" w:type="dxa"/>
          </w:tcPr>
          <w:p w:rsidR="009444A9" w:rsidRPr="00D248C1" w:rsidRDefault="009444A9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9444A9" w:rsidRDefault="009444A9">
            <w:r w:rsidRPr="00E94E10">
              <w:rPr>
                <w:rFonts w:ascii="Times New Roman" w:hAnsi="Times New Roman" w:cs="Times New Roman"/>
                <w:sz w:val="24"/>
                <w:szCs w:val="24"/>
              </w:rPr>
              <w:t>Обобщение по темам «Европейская часть России», «Азиатская часть России».</w:t>
            </w:r>
          </w:p>
        </w:tc>
        <w:tc>
          <w:tcPr>
            <w:tcW w:w="1078" w:type="dxa"/>
          </w:tcPr>
          <w:p w:rsidR="009444A9" w:rsidRPr="000C4544" w:rsidRDefault="009444A9" w:rsidP="0053679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444A9" w:rsidRPr="00D23581" w:rsidTr="00840C17">
        <w:tc>
          <w:tcPr>
            <w:tcW w:w="636" w:type="dxa"/>
          </w:tcPr>
          <w:p w:rsidR="009444A9" w:rsidRPr="00D248C1" w:rsidRDefault="009444A9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66" w:type="dxa"/>
          </w:tcPr>
          <w:p w:rsidR="009444A9" w:rsidRDefault="00E34775" w:rsidP="00657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134" w:type="dxa"/>
          </w:tcPr>
          <w:p w:rsidR="009444A9" w:rsidRPr="00D248C1" w:rsidRDefault="009444A9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9444A9" w:rsidRPr="00D248C1" w:rsidRDefault="009444A9" w:rsidP="00536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C1">
              <w:rPr>
                <w:rFonts w:ascii="Times New Roman" w:hAnsi="Times New Roman" w:cs="Times New Roman"/>
                <w:sz w:val="24"/>
                <w:szCs w:val="24"/>
              </w:rPr>
              <w:t>Итоги года</w:t>
            </w:r>
          </w:p>
        </w:tc>
        <w:tc>
          <w:tcPr>
            <w:tcW w:w="1078" w:type="dxa"/>
          </w:tcPr>
          <w:p w:rsidR="009444A9" w:rsidRPr="000C4544" w:rsidRDefault="009444A9" w:rsidP="0053679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FA7B66" w:rsidRDefault="00FA7B66" w:rsidP="005F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B66" w:rsidRDefault="00FA7B66" w:rsidP="005F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B66" w:rsidRDefault="00FA7B66" w:rsidP="005F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B66" w:rsidRDefault="00FA7B66" w:rsidP="005F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5B" w:rsidRDefault="00FA355B" w:rsidP="005F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5B" w:rsidRDefault="00FA355B" w:rsidP="005F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5B" w:rsidRDefault="00FA355B" w:rsidP="005F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5B" w:rsidRDefault="00FA355B" w:rsidP="005F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A355B" w:rsidSect="00027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704" w:rsidRDefault="00E41704" w:rsidP="00FA7B66">
      <w:pPr>
        <w:spacing w:after="0" w:line="240" w:lineRule="auto"/>
      </w:pPr>
      <w:r>
        <w:separator/>
      </w:r>
    </w:p>
  </w:endnote>
  <w:endnote w:type="continuationSeparator" w:id="0">
    <w:p w:rsidR="00E41704" w:rsidRDefault="00E41704" w:rsidP="00FA7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704" w:rsidRDefault="00E41704" w:rsidP="00FA7B66">
      <w:pPr>
        <w:spacing w:after="0" w:line="240" w:lineRule="auto"/>
      </w:pPr>
      <w:r>
        <w:separator/>
      </w:r>
    </w:p>
  </w:footnote>
  <w:footnote w:type="continuationSeparator" w:id="0">
    <w:p w:rsidR="00E41704" w:rsidRDefault="00E41704" w:rsidP="00FA7B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D2C7B"/>
    <w:multiLevelType w:val="multilevel"/>
    <w:tmpl w:val="622EE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79017E"/>
    <w:multiLevelType w:val="hybridMultilevel"/>
    <w:tmpl w:val="FC808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11380"/>
    <w:multiLevelType w:val="multilevel"/>
    <w:tmpl w:val="CF1C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9B3B2E"/>
    <w:multiLevelType w:val="hybridMultilevel"/>
    <w:tmpl w:val="29CAA5D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945"/>
    <w:rsid w:val="000032BD"/>
    <w:rsid w:val="00011937"/>
    <w:rsid w:val="00027A8C"/>
    <w:rsid w:val="0003732F"/>
    <w:rsid w:val="00053E96"/>
    <w:rsid w:val="000729B0"/>
    <w:rsid w:val="000814CA"/>
    <w:rsid w:val="00091CE1"/>
    <w:rsid w:val="000C4544"/>
    <w:rsid w:val="000C7B0A"/>
    <w:rsid w:val="001167C7"/>
    <w:rsid w:val="00132079"/>
    <w:rsid w:val="0014335A"/>
    <w:rsid w:val="00180C75"/>
    <w:rsid w:val="00191448"/>
    <w:rsid w:val="001A3BE6"/>
    <w:rsid w:val="002539CF"/>
    <w:rsid w:val="00266E50"/>
    <w:rsid w:val="002B35F4"/>
    <w:rsid w:val="002B7017"/>
    <w:rsid w:val="00306151"/>
    <w:rsid w:val="003121E9"/>
    <w:rsid w:val="0031307E"/>
    <w:rsid w:val="00326823"/>
    <w:rsid w:val="003A37DA"/>
    <w:rsid w:val="003B3E91"/>
    <w:rsid w:val="003E6E22"/>
    <w:rsid w:val="00403C7C"/>
    <w:rsid w:val="0041370B"/>
    <w:rsid w:val="00487E5C"/>
    <w:rsid w:val="004A39D0"/>
    <w:rsid w:val="004B52A1"/>
    <w:rsid w:val="004B64CB"/>
    <w:rsid w:val="004D0A15"/>
    <w:rsid w:val="005140A3"/>
    <w:rsid w:val="00536793"/>
    <w:rsid w:val="00596B44"/>
    <w:rsid w:val="005A6246"/>
    <w:rsid w:val="005E2A68"/>
    <w:rsid w:val="005F0C7A"/>
    <w:rsid w:val="00652F34"/>
    <w:rsid w:val="00653642"/>
    <w:rsid w:val="00653B35"/>
    <w:rsid w:val="00657EF3"/>
    <w:rsid w:val="006A132B"/>
    <w:rsid w:val="006A18D5"/>
    <w:rsid w:val="006A5232"/>
    <w:rsid w:val="006B0CFA"/>
    <w:rsid w:val="006B74A2"/>
    <w:rsid w:val="006C1A19"/>
    <w:rsid w:val="006D5A75"/>
    <w:rsid w:val="007625E8"/>
    <w:rsid w:val="00763CF5"/>
    <w:rsid w:val="00772185"/>
    <w:rsid w:val="0079080F"/>
    <w:rsid w:val="007F108F"/>
    <w:rsid w:val="0080634E"/>
    <w:rsid w:val="00832428"/>
    <w:rsid w:val="00840C17"/>
    <w:rsid w:val="008A38C8"/>
    <w:rsid w:val="008D297A"/>
    <w:rsid w:val="008E2CAF"/>
    <w:rsid w:val="00901F7F"/>
    <w:rsid w:val="00921AE6"/>
    <w:rsid w:val="009444A9"/>
    <w:rsid w:val="00955C51"/>
    <w:rsid w:val="00955CB9"/>
    <w:rsid w:val="009604CD"/>
    <w:rsid w:val="00A05268"/>
    <w:rsid w:val="00A420E7"/>
    <w:rsid w:val="00A7547D"/>
    <w:rsid w:val="00AB4FA1"/>
    <w:rsid w:val="00AD1E98"/>
    <w:rsid w:val="00AD7375"/>
    <w:rsid w:val="00AF0CFD"/>
    <w:rsid w:val="00B65504"/>
    <w:rsid w:val="00BA75E6"/>
    <w:rsid w:val="00BB654B"/>
    <w:rsid w:val="00BC5945"/>
    <w:rsid w:val="00BE11E0"/>
    <w:rsid w:val="00BE17A7"/>
    <w:rsid w:val="00BF52F6"/>
    <w:rsid w:val="00C11A25"/>
    <w:rsid w:val="00C34F94"/>
    <w:rsid w:val="00C42FA2"/>
    <w:rsid w:val="00C903D5"/>
    <w:rsid w:val="00CC1DF1"/>
    <w:rsid w:val="00CE21CD"/>
    <w:rsid w:val="00CF1D2A"/>
    <w:rsid w:val="00D23581"/>
    <w:rsid w:val="00D248C1"/>
    <w:rsid w:val="00D3019B"/>
    <w:rsid w:val="00D54DB1"/>
    <w:rsid w:val="00D63896"/>
    <w:rsid w:val="00D76FE7"/>
    <w:rsid w:val="00DA1896"/>
    <w:rsid w:val="00DD2E73"/>
    <w:rsid w:val="00E34775"/>
    <w:rsid w:val="00E41704"/>
    <w:rsid w:val="00E60C47"/>
    <w:rsid w:val="00E76D74"/>
    <w:rsid w:val="00E9149E"/>
    <w:rsid w:val="00ED6135"/>
    <w:rsid w:val="00EE3288"/>
    <w:rsid w:val="00EF34CB"/>
    <w:rsid w:val="00F068D2"/>
    <w:rsid w:val="00F83850"/>
    <w:rsid w:val="00FA0FEB"/>
    <w:rsid w:val="00FA355B"/>
    <w:rsid w:val="00FA5388"/>
    <w:rsid w:val="00FA7B66"/>
    <w:rsid w:val="00FD2609"/>
    <w:rsid w:val="00FD5940"/>
    <w:rsid w:val="00FD7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945"/>
  </w:style>
  <w:style w:type="paragraph" w:styleId="1">
    <w:name w:val="heading 1"/>
    <w:basedOn w:val="a"/>
    <w:next w:val="a"/>
    <w:link w:val="10"/>
    <w:uiPriority w:val="9"/>
    <w:qFormat/>
    <w:rsid w:val="00832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33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24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B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E2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814CA"/>
    <w:pPr>
      <w:ind w:left="720"/>
      <w:contextualSpacing/>
    </w:pPr>
  </w:style>
  <w:style w:type="character" w:customStyle="1" w:styleId="c9">
    <w:name w:val="c9"/>
    <w:basedOn w:val="a0"/>
    <w:rsid w:val="000814CA"/>
  </w:style>
  <w:style w:type="paragraph" w:styleId="a6">
    <w:name w:val="header"/>
    <w:basedOn w:val="a"/>
    <w:link w:val="a7"/>
    <w:uiPriority w:val="99"/>
    <w:semiHidden/>
    <w:unhideWhenUsed/>
    <w:rsid w:val="00FA7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A7B66"/>
  </w:style>
  <w:style w:type="paragraph" w:styleId="a8">
    <w:name w:val="footer"/>
    <w:basedOn w:val="a"/>
    <w:link w:val="a9"/>
    <w:uiPriority w:val="99"/>
    <w:semiHidden/>
    <w:unhideWhenUsed/>
    <w:rsid w:val="00FA7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A7B66"/>
  </w:style>
  <w:style w:type="table" w:customStyle="1" w:styleId="11">
    <w:name w:val="Сетка таблицы1"/>
    <w:basedOn w:val="a1"/>
    <w:next w:val="a4"/>
    <w:rsid w:val="00BE17A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Основной текст Знак"/>
    <w:basedOn w:val="a0"/>
    <w:link w:val="ab"/>
    <w:rsid w:val="00D23581"/>
    <w:rPr>
      <w:shd w:val="clear" w:color="auto" w:fill="FFFFFF"/>
    </w:rPr>
  </w:style>
  <w:style w:type="paragraph" w:styleId="ab">
    <w:name w:val="Body Text"/>
    <w:basedOn w:val="a"/>
    <w:link w:val="aa"/>
    <w:rsid w:val="00D23581"/>
    <w:pPr>
      <w:shd w:val="clear" w:color="auto" w:fill="FFFFFF"/>
      <w:spacing w:after="120" w:line="211" w:lineRule="exact"/>
      <w:jc w:val="right"/>
    </w:pPr>
  </w:style>
  <w:style w:type="character" w:customStyle="1" w:styleId="12">
    <w:name w:val="Основной текст Знак1"/>
    <w:basedOn w:val="a0"/>
    <w:uiPriority w:val="99"/>
    <w:semiHidden/>
    <w:rsid w:val="00D23581"/>
  </w:style>
  <w:style w:type="character" w:customStyle="1" w:styleId="3">
    <w:name w:val="Заголовок №3_"/>
    <w:basedOn w:val="a0"/>
    <w:link w:val="31"/>
    <w:rsid w:val="00D23581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D23581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14">
    <w:name w:val="Основной текст (14)_"/>
    <w:basedOn w:val="a0"/>
    <w:link w:val="141"/>
    <w:rsid w:val="00D23581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D23581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0">
    <w:name w:val="Основной текст (14)"/>
    <w:basedOn w:val="14"/>
    <w:rsid w:val="00D23581"/>
    <w:rPr>
      <w:i/>
      <w:iCs/>
      <w:noProof/>
      <w:shd w:val="clear" w:color="auto" w:fill="FFFFFF"/>
    </w:rPr>
  </w:style>
  <w:style w:type="character" w:customStyle="1" w:styleId="1462">
    <w:name w:val="Основной текст (14)62"/>
    <w:basedOn w:val="14"/>
    <w:rsid w:val="00D23581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36">
    <w:name w:val="Заголовок №36"/>
    <w:basedOn w:val="3"/>
    <w:rsid w:val="00D23581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rsid w:val="001433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E9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914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13</Pages>
  <Words>5029</Words>
  <Characters>28671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Ира</cp:lastModifiedBy>
  <cp:revision>37</cp:revision>
  <cp:lastPrinted>2023-11-29T07:18:00Z</cp:lastPrinted>
  <dcterms:created xsi:type="dcterms:W3CDTF">2018-09-19T08:30:00Z</dcterms:created>
  <dcterms:modified xsi:type="dcterms:W3CDTF">2024-09-27T17:23:00Z</dcterms:modified>
</cp:coreProperties>
</file>